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E561A" w14:textId="2ABF6A13" w:rsidR="004C21EF" w:rsidRPr="0006701F" w:rsidRDefault="002118AE" w:rsidP="0006701F">
      <w:pPr>
        <w:jc w:val="center"/>
        <w:rPr>
          <w:rFonts w:eastAsia="DengXian"/>
          <w:b/>
          <w:bCs/>
          <w:lang w:val="zh-CN"/>
        </w:rPr>
      </w:pPr>
      <w:r w:rsidRPr="0006701F">
        <w:rPr>
          <w:rFonts w:eastAsia="DengXian"/>
          <w:b/>
          <w:bCs/>
        </w:rPr>
        <w:t>[</w:t>
      </w:r>
      <w:r w:rsidRPr="0006701F">
        <w:rPr>
          <w:rFonts w:eastAsia="DengXian"/>
          <w:b/>
          <w:bCs/>
          <w:lang w:val="zh-CN"/>
        </w:rPr>
        <w:t>模板</w:t>
      </w:r>
      <w:r w:rsidRPr="0006701F">
        <w:rPr>
          <w:rFonts w:eastAsia="DengXian"/>
          <w:b/>
          <w:bCs/>
        </w:rPr>
        <w:t>]</w:t>
      </w:r>
      <w:r w:rsidRPr="0006701F">
        <w:rPr>
          <w:rFonts w:eastAsia="DengXian"/>
          <w:b/>
          <w:bCs/>
          <w:lang w:val="zh-CN"/>
        </w:rPr>
        <w:t xml:space="preserve"> </w:t>
      </w:r>
      <w:r w:rsidRPr="0006701F">
        <w:rPr>
          <w:rFonts w:eastAsia="DengXian"/>
          <w:b/>
          <w:bCs/>
          <w:lang w:val="zh-CN"/>
        </w:rPr>
        <w:t>就蔚蓝地图数据库环境违规记录致供应商的信</w:t>
      </w:r>
    </w:p>
    <w:p w14:paraId="6719F8C9" w14:textId="77777777" w:rsidR="004C21EF" w:rsidRPr="004E064F" w:rsidRDefault="004C21EF" w:rsidP="00161D9A">
      <w:pPr>
        <w:pStyle w:val="Default"/>
        <w:spacing w:line="276" w:lineRule="auto"/>
        <w:jc w:val="both"/>
        <w:rPr>
          <w:rFonts w:ascii="DengXian" w:eastAsia="DengXian" w:hAnsi="DengXian" w:cs="Helvetica Neue" w:hint="eastAsia"/>
          <w:color w:val="455238"/>
          <w:sz w:val="20"/>
          <w:szCs w:val="20"/>
          <w:shd w:val="clear" w:color="auto" w:fill="FFFFFF"/>
        </w:rPr>
      </w:pPr>
    </w:p>
    <w:p w14:paraId="6A6A21CA" w14:textId="3D881E99" w:rsidR="004C21EF" w:rsidRDefault="002118AE" w:rsidP="00161D9A">
      <w:pPr>
        <w:pStyle w:val="Default"/>
        <w:spacing w:line="276" w:lineRule="auto"/>
        <w:jc w:val="both"/>
        <w:rPr>
          <w:rFonts w:ascii="DengXian" w:eastAsia="DengXian" w:hAnsi="DengXian"/>
          <w:color w:val="455238"/>
          <w:sz w:val="20"/>
          <w:szCs w:val="20"/>
          <w:shd w:val="clear" w:color="auto" w:fill="FFFFFF"/>
        </w:rPr>
      </w:pPr>
      <w:r w:rsidRPr="004E064F">
        <w:rPr>
          <w:rFonts w:ascii="DengXian" w:eastAsia="DengXian" w:hAnsi="DengXian"/>
          <w:color w:val="455238"/>
          <w:sz w:val="20"/>
          <w:szCs w:val="20"/>
          <w:shd w:val="clear" w:color="auto" w:fill="FFFFFF"/>
          <w:lang w:val="zh-CN"/>
        </w:rPr>
        <w:t>尊敬的</w:t>
      </w:r>
      <w:r w:rsidRPr="004E064F">
        <w:rPr>
          <w:rFonts w:ascii="DengXian" w:eastAsia="DengXian" w:hAnsi="DengXian"/>
          <w:color w:val="455238"/>
          <w:sz w:val="20"/>
          <w:szCs w:val="20"/>
          <w:shd w:val="clear" w:color="auto" w:fill="FFFFFF"/>
        </w:rPr>
        <w:t>[</w:t>
      </w:r>
      <w:r w:rsidRPr="008878B8">
        <w:rPr>
          <w:rFonts w:ascii="DengXian" w:eastAsia="DengXian" w:hAnsi="DengXian"/>
          <w:color w:val="FF0000"/>
          <w:sz w:val="20"/>
          <w:szCs w:val="20"/>
          <w:shd w:val="clear" w:color="auto" w:fill="FFFFFF"/>
          <w:lang w:val="zh-CN"/>
        </w:rPr>
        <w:t>供应商名称</w:t>
      </w:r>
      <w:r w:rsidRPr="004E064F">
        <w:rPr>
          <w:rFonts w:ascii="DengXian" w:eastAsia="DengXian" w:hAnsi="DengXian"/>
          <w:color w:val="455238"/>
          <w:sz w:val="20"/>
          <w:szCs w:val="20"/>
          <w:shd w:val="clear" w:color="auto" w:fill="FFFFFF"/>
        </w:rPr>
        <w:t>]</w:t>
      </w:r>
      <w:r w:rsidRPr="004E064F">
        <w:rPr>
          <w:rFonts w:ascii="DengXian" w:eastAsia="DengXian" w:hAnsi="DengXian"/>
          <w:color w:val="455238"/>
          <w:sz w:val="20"/>
          <w:szCs w:val="20"/>
          <w:shd w:val="clear" w:color="auto" w:fill="FFFFFF"/>
          <w:lang w:val="zh-CN"/>
        </w:rPr>
        <w:t>，</w:t>
      </w:r>
    </w:p>
    <w:p w14:paraId="049F3C5F" w14:textId="77777777" w:rsidR="004C21EF" w:rsidRPr="004E064F" w:rsidRDefault="004C21EF" w:rsidP="00161D9A">
      <w:pPr>
        <w:pStyle w:val="Default"/>
        <w:spacing w:line="276" w:lineRule="auto"/>
        <w:jc w:val="both"/>
        <w:rPr>
          <w:rFonts w:ascii="DengXian" w:eastAsia="DengXian" w:hAnsi="DengXian" w:cs="Helvetica Neue"/>
          <w:color w:val="455238"/>
          <w:sz w:val="20"/>
          <w:szCs w:val="20"/>
          <w:shd w:val="clear" w:color="auto" w:fill="FFFFFF"/>
        </w:rPr>
      </w:pPr>
    </w:p>
    <w:p w14:paraId="6BDBB0E5" w14:textId="03758BF2" w:rsidR="004C21EF" w:rsidRPr="00290B58" w:rsidRDefault="00161D9A" w:rsidP="00161D9A">
      <w:pPr>
        <w:pStyle w:val="Default"/>
        <w:spacing w:line="276" w:lineRule="auto"/>
        <w:ind w:right="278"/>
        <w:rPr>
          <w:rFonts w:ascii="DengXian" w:eastAsia="DengXian" w:hAnsi="DengXian"/>
          <w:sz w:val="20"/>
          <w:szCs w:val="20"/>
        </w:rPr>
      </w:pPr>
      <w:r w:rsidRPr="004E064F">
        <w:rPr>
          <w:rFonts w:ascii="DengXian" w:eastAsia="DengXian" w:hAnsi="DengXian" w:hint="eastAsia"/>
          <w:sz w:val="20"/>
          <w:szCs w:val="20"/>
          <w:lang w:val="zh-CN"/>
        </w:rPr>
        <w:t xml:space="preserve">        </w:t>
      </w:r>
      <w:r w:rsidR="002118AE" w:rsidRPr="00290B58">
        <w:rPr>
          <w:rFonts w:ascii="DengXian" w:eastAsia="DengXian" w:hAnsi="DengXian"/>
          <w:sz w:val="20"/>
          <w:szCs w:val="20"/>
          <w:lang w:val="zh-CN"/>
        </w:rPr>
        <w:t>贵公司作为</w:t>
      </w:r>
      <w:r w:rsidR="002118AE" w:rsidRPr="00290B58">
        <w:rPr>
          <w:rFonts w:ascii="DengXian" w:eastAsia="DengXian" w:hAnsi="DengXian"/>
          <w:sz w:val="20"/>
          <w:szCs w:val="20"/>
        </w:rPr>
        <w:t>[</w:t>
      </w:r>
      <w:r w:rsidR="002118AE" w:rsidRPr="008878B8">
        <w:rPr>
          <w:rFonts w:ascii="DengXian" w:eastAsia="DengXian" w:hAnsi="DengXian"/>
          <w:color w:val="FF0000"/>
          <w:sz w:val="20"/>
          <w:szCs w:val="20"/>
          <w:lang w:val="zh-CN"/>
        </w:rPr>
        <w:t>品牌名称</w:t>
      </w:r>
      <w:r w:rsidR="002118AE" w:rsidRPr="00290B58">
        <w:rPr>
          <w:rFonts w:ascii="DengXian" w:eastAsia="DengXian" w:hAnsi="DengXian"/>
          <w:sz w:val="20"/>
          <w:szCs w:val="20"/>
        </w:rPr>
        <w:t>]</w:t>
      </w:r>
      <w:r w:rsidR="002118AE" w:rsidRPr="00290B58">
        <w:rPr>
          <w:rFonts w:ascii="DengXian" w:eastAsia="DengXian" w:hAnsi="DengXian"/>
          <w:sz w:val="20"/>
          <w:szCs w:val="20"/>
          <w:lang w:val="zh-CN"/>
        </w:rPr>
        <w:t>的供应商，经查询在公众环境研究中心（</w:t>
      </w:r>
      <w:r w:rsidR="002118AE" w:rsidRPr="00290B58">
        <w:rPr>
          <w:rFonts w:ascii="DengXian" w:eastAsia="DengXian" w:hAnsi="DengXian"/>
          <w:sz w:val="20"/>
          <w:szCs w:val="20"/>
        </w:rPr>
        <w:t>IPE）</w:t>
      </w:r>
      <w:r w:rsidR="004E064F" w:rsidRPr="00290B58">
        <w:rPr>
          <w:rFonts w:ascii="DengXian" w:eastAsia="DengXian" w:hAnsi="DengXian" w:hint="eastAsia"/>
          <w:sz w:val="20"/>
          <w:szCs w:val="20"/>
        </w:rPr>
        <w:t>运营的</w:t>
      </w:r>
      <w:r w:rsidR="002118AE" w:rsidRPr="00290B58">
        <w:rPr>
          <w:rFonts w:ascii="DengXian" w:eastAsia="DengXian" w:hAnsi="DengXian"/>
          <w:sz w:val="20"/>
          <w:szCs w:val="20"/>
          <w:lang w:val="zh-CN"/>
        </w:rPr>
        <w:t>蔚蓝地图数据库中存在</w:t>
      </w:r>
      <w:r w:rsidR="002118AE" w:rsidRPr="00290B58">
        <w:rPr>
          <w:rFonts w:ascii="DengXian" w:eastAsia="DengXian" w:hAnsi="DengXian"/>
          <w:sz w:val="20"/>
          <w:szCs w:val="20"/>
        </w:rPr>
        <w:t>[</w:t>
      </w:r>
      <w:r w:rsidR="002118AE" w:rsidRPr="008878B8">
        <w:rPr>
          <w:rFonts w:ascii="DengXian" w:eastAsia="DengXian" w:hAnsi="DengXian"/>
          <w:color w:val="FF0000"/>
          <w:sz w:val="20"/>
          <w:szCs w:val="20"/>
          <w:lang w:val="zh-CN"/>
        </w:rPr>
        <w:t>记录数量</w:t>
      </w:r>
      <w:r w:rsidR="002118AE" w:rsidRPr="00290B58">
        <w:rPr>
          <w:rFonts w:ascii="DengXian" w:eastAsia="DengXian" w:hAnsi="DengXian"/>
          <w:sz w:val="20"/>
          <w:szCs w:val="20"/>
        </w:rPr>
        <w:t>]</w:t>
      </w:r>
      <w:r w:rsidR="002118AE" w:rsidRPr="00290B58">
        <w:rPr>
          <w:rFonts w:ascii="DengXian" w:eastAsia="DengXian" w:hAnsi="DengXian"/>
          <w:sz w:val="20"/>
          <w:szCs w:val="20"/>
          <w:lang w:val="zh-CN"/>
        </w:rPr>
        <w:t>条企业环境监管记录</w:t>
      </w:r>
      <w:r w:rsidR="002118AE" w:rsidRPr="00290B58">
        <w:rPr>
          <w:rFonts w:ascii="DengXian" w:eastAsia="DengXian" w:hAnsi="DengXian"/>
          <w:sz w:val="20"/>
          <w:szCs w:val="20"/>
        </w:rPr>
        <w:t>[</w:t>
      </w:r>
      <w:r w:rsidR="002118AE" w:rsidRPr="008878B8">
        <w:rPr>
          <w:rFonts w:ascii="DengXian" w:eastAsia="DengXian" w:hAnsi="DengXian"/>
          <w:color w:val="FF0000"/>
          <w:sz w:val="20"/>
          <w:szCs w:val="20"/>
          <w:lang w:val="zh-CN"/>
        </w:rPr>
        <w:t>监管记录链接</w:t>
      </w:r>
      <w:r w:rsidR="002118AE" w:rsidRPr="00290B58">
        <w:rPr>
          <w:rFonts w:ascii="DengXian" w:eastAsia="DengXian" w:hAnsi="DengXian"/>
          <w:sz w:val="20"/>
          <w:szCs w:val="20"/>
        </w:rPr>
        <w:t>]。</w:t>
      </w:r>
    </w:p>
    <w:p w14:paraId="661E3DB8" w14:textId="77777777" w:rsidR="004C21EF" w:rsidRPr="004E064F" w:rsidRDefault="004C21EF" w:rsidP="00161D9A">
      <w:pPr>
        <w:pStyle w:val="Default"/>
        <w:spacing w:line="276" w:lineRule="auto"/>
        <w:jc w:val="both"/>
        <w:rPr>
          <w:rFonts w:ascii="DengXian" w:eastAsia="DengXian" w:hAnsi="DengXian" w:cs="Helvetica Neue"/>
          <w:color w:val="455238"/>
          <w:sz w:val="20"/>
          <w:szCs w:val="20"/>
          <w:shd w:val="clear" w:color="auto" w:fill="FFFFFF"/>
        </w:rPr>
      </w:pPr>
    </w:p>
    <w:tbl>
      <w:tblPr>
        <w:tblW w:w="94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7903"/>
      </w:tblGrid>
      <w:tr w:rsidR="004C21EF" w:rsidRPr="0006701F" w14:paraId="550BE46B" w14:textId="77777777" w:rsidTr="0006701F">
        <w:trPr>
          <w:trHeight w:val="285"/>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32B7DA" w14:textId="2B78299E" w:rsidR="00D52003" w:rsidRPr="0006701F" w:rsidRDefault="002118AE" w:rsidP="00161D9A">
            <w:pPr>
              <w:pStyle w:val="TableStyle2"/>
              <w:spacing w:line="276" w:lineRule="auto"/>
              <w:rPr>
                <w:rFonts w:ascii="DengXian" w:eastAsia="DengXian" w:hAnsi="DengXian" w:cs="Arial Unicode MS" w:hint="eastAsia"/>
                <w:b/>
                <w:bCs/>
              </w:rPr>
            </w:pPr>
            <w:r w:rsidRPr="0006701F">
              <w:rPr>
                <w:rFonts w:ascii="DengXian" w:eastAsia="DengXian" w:hAnsi="DengXian" w:cs="Arial Unicode MS"/>
                <w:b/>
                <w:bCs/>
              </w:rPr>
              <w:t>监管记录年份</w:t>
            </w:r>
          </w:p>
        </w:tc>
        <w:tc>
          <w:tcPr>
            <w:tcW w:w="7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C3F147" w14:textId="349DF977" w:rsidR="00D52003" w:rsidRPr="0006701F" w:rsidRDefault="002118AE" w:rsidP="005F43C4">
            <w:pPr>
              <w:pStyle w:val="TableStyle2"/>
              <w:spacing w:line="276" w:lineRule="auto"/>
              <w:rPr>
                <w:rFonts w:ascii="DengXian" w:eastAsia="DengXian" w:hAnsi="DengXian" w:cs="Arial Unicode MS" w:hint="eastAsia"/>
                <w:b/>
                <w:bCs/>
              </w:rPr>
            </w:pPr>
            <w:r w:rsidRPr="0006701F">
              <w:rPr>
                <w:rFonts w:ascii="DengXian" w:eastAsia="DengXian" w:hAnsi="DengXian" w:cs="Arial Unicode MS"/>
                <w:b/>
                <w:bCs/>
              </w:rPr>
              <w:t>监管记录简述</w:t>
            </w:r>
          </w:p>
        </w:tc>
      </w:tr>
      <w:tr w:rsidR="004C21EF" w:rsidRPr="004E064F" w14:paraId="20592994" w14:textId="77777777" w:rsidTr="0006701F">
        <w:trPr>
          <w:trHeight w:val="279"/>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B41934" w14:textId="48D4416E" w:rsidR="004C21EF" w:rsidRPr="004E064F" w:rsidRDefault="0006701F" w:rsidP="00161D9A">
            <w:pPr>
              <w:pStyle w:val="TableStyle2"/>
              <w:spacing w:line="276" w:lineRule="auto"/>
              <w:rPr>
                <w:rFonts w:ascii="DengXian" w:eastAsia="DengXian" w:hAnsi="DengXian"/>
              </w:rPr>
            </w:pPr>
            <w:r w:rsidRPr="004E064F">
              <w:rPr>
                <w:rFonts w:ascii="DengXian" w:eastAsia="DengXian" w:hAnsi="DengXian" w:cs="Arial Unicode MS"/>
              </w:rPr>
              <w:t>20XX</w:t>
            </w:r>
          </w:p>
        </w:tc>
        <w:tc>
          <w:tcPr>
            <w:tcW w:w="7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37A8F3" w14:textId="77777777" w:rsidR="004C21EF" w:rsidRPr="004E064F" w:rsidRDefault="004C21EF" w:rsidP="00161D9A">
            <w:pPr>
              <w:spacing w:line="276" w:lineRule="auto"/>
              <w:rPr>
                <w:rFonts w:ascii="DengXian" w:eastAsia="DengXian" w:hAnsi="DengXian"/>
                <w:sz w:val="20"/>
                <w:szCs w:val="20"/>
              </w:rPr>
            </w:pPr>
          </w:p>
        </w:tc>
      </w:tr>
      <w:tr w:rsidR="0006701F" w:rsidRPr="004E064F" w14:paraId="662510C8" w14:textId="77777777" w:rsidTr="0006701F">
        <w:trPr>
          <w:trHeight w:val="346"/>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36B96F" w14:textId="11DEF6D9" w:rsidR="0006701F" w:rsidRPr="004E064F" w:rsidRDefault="0006701F" w:rsidP="00161D9A">
            <w:pPr>
              <w:pStyle w:val="TableStyle2"/>
              <w:spacing w:line="276" w:lineRule="auto"/>
              <w:rPr>
                <w:rFonts w:ascii="DengXian" w:eastAsia="DengXian" w:hAnsi="DengXian" w:cs="Arial Unicode MS"/>
              </w:rPr>
            </w:pPr>
            <w:r w:rsidRPr="004E064F">
              <w:rPr>
                <w:rFonts w:ascii="DengXian" w:eastAsia="DengXian" w:hAnsi="DengXian" w:cs="Arial Unicode MS"/>
              </w:rPr>
              <w:t>20XX</w:t>
            </w:r>
          </w:p>
        </w:tc>
        <w:tc>
          <w:tcPr>
            <w:tcW w:w="7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74AD32" w14:textId="77777777" w:rsidR="0006701F" w:rsidRPr="004E064F" w:rsidRDefault="0006701F" w:rsidP="00161D9A">
            <w:pPr>
              <w:spacing w:line="276" w:lineRule="auto"/>
              <w:rPr>
                <w:rFonts w:ascii="DengXian" w:eastAsia="DengXian" w:hAnsi="DengXian"/>
                <w:sz w:val="20"/>
                <w:szCs w:val="20"/>
              </w:rPr>
            </w:pPr>
          </w:p>
        </w:tc>
      </w:tr>
    </w:tbl>
    <w:p w14:paraId="31B0AD29" w14:textId="77777777" w:rsidR="0006701F" w:rsidRDefault="0006701F" w:rsidP="00161D9A">
      <w:pPr>
        <w:pStyle w:val="Default"/>
        <w:spacing w:line="276" w:lineRule="auto"/>
        <w:jc w:val="both"/>
        <w:rPr>
          <w:rFonts w:ascii="DengXian" w:eastAsia="DengXian" w:hAnsi="DengXian" w:cs="Helvetica Neue" w:hint="eastAsia"/>
          <w:sz w:val="20"/>
          <w:szCs w:val="20"/>
        </w:rPr>
      </w:pPr>
    </w:p>
    <w:p w14:paraId="617E4A10" w14:textId="77777777" w:rsidR="004C21EF" w:rsidRPr="004E064F" w:rsidRDefault="002118AE" w:rsidP="00161D9A">
      <w:pPr>
        <w:pStyle w:val="Default"/>
        <w:spacing w:line="276" w:lineRule="auto"/>
        <w:jc w:val="both"/>
        <w:rPr>
          <w:rFonts w:ascii="DengXian" w:eastAsia="DengXian" w:hAnsi="DengXian" w:cs="Helvetica Neue"/>
          <w:color w:val="455238"/>
          <w:sz w:val="20"/>
          <w:szCs w:val="20"/>
          <w:shd w:val="clear" w:color="auto" w:fill="FFFFFF"/>
        </w:rPr>
      </w:pPr>
      <w:r w:rsidRPr="004E064F">
        <w:rPr>
          <w:rFonts w:ascii="DengXian" w:eastAsia="DengXian" w:hAnsi="DengXian"/>
          <w:color w:val="455238"/>
          <w:sz w:val="20"/>
          <w:szCs w:val="20"/>
          <w:shd w:val="clear" w:color="auto" w:fill="FFFFFF"/>
        </w:rPr>
        <w:t>……</w:t>
      </w:r>
    </w:p>
    <w:p w14:paraId="44EC326F" w14:textId="61EFDEED" w:rsidR="004C21EF" w:rsidRPr="004E064F" w:rsidRDefault="002118AE" w:rsidP="00161D9A">
      <w:pPr>
        <w:pStyle w:val="Default"/>
        <w:spacing w:line="276" w:lineRule="auto"/>
        <w:jc w:val="both"/>
        <w:rPr>
          <w:rFonts w:ascii="DengXian" w:eastAsia="DengXian" w:hAnsi="DengXian" w:cs="Helvetica Neue"/>
          <w:color w:val="455238"/>
          <w:sz w:val="20"/>
          <w:szCs w:val="20"/>
          <w:shd w:val="clear" w:color="auto" w:fill="FFFFFF"/>
        </w:rPr>
      </w:pPr>
      <w:r w:rsidRPr="004E064F">
        <w:rPr>
          <w:rFonts w:ascii="DengXian" w:eastAsia="DengXian" w:hAnsi="DengXian"/>
          <w:color w:val="455238"/>
          <w:sz w:val="20"/>
          <w:szCs w:val="20"/>
          <w:shd w:val="clear" w:color="auto" w:fill="FFFFFF"/>
        </w:rPr>
        <w:t>[</w:t>
      </w:r>
      <w:r w:rsidRPr="008878B8">
        <w:rPr>
          <w:rFonts w:ascii="DengXian" w:eastAsia="DengXian" w:hAnsi="DengXian"/>
          <w:color w:val="FF0000"/>
          <w:sz w:val="20"/>
          <w:szCs w:val="20"/>
          <w:shd w:val="clear" w:color="auto" w:fill="FFFFFF"/>
          <w:lang w:val="zh-CN"/>
        </w:rPr>
        <w:t>品牌对供应商的环境要求</w:t>
      </w:r>
      <w:r w:rsidRPr="004E064F">
        <w:rPr>
          <w:rFonts w:ascii="DengXian" w:eastAsia="DengXian" w:hAnsi="DengXian"/>
          <w:color w:val="455238"/>
          <w:sz w:val="20"/>
          <w:szCs w:val="20"/>
          <w:shd w:val="clear" w:color="auto" w:fill="FFFFFF"/>
        </w:rPr>
        <w:t>]</w:t>
      </w:r>
    </w:p>
    <w:p w14:paraId="3457B85F" w14:textId="77777777" w:rsidR="004C21EF" w:rsidRPr="004E064F" w:rsidRDefault="002118AE" w:rsidP="00161D9A">
      <w:pPr>
        <w:pStyle w:val="Default"/>
        <w:spacing w:line="276" w:lineRule="auto"/>
        <w:jc w:val="both"/>
        <w:rPr>
          <w:rFonts w:ascii="DengXian" w:eastAsia="DengXian" w:hAnsi="DengXian" w:cs="Helvetica Neue"/>
          <w:color w:val="455238"/>
          <w:sz w:val="20"/>
          <w:szCs w:val="20"/>
          <w:shd w:val="clear" w:color="auto" w:fill="FFFFFF"/>
        </w:rPr>
      </w:pPr>
      <w:r w:rsidRPr="004E064F">
        <w:rPr>
          <w:rFonts w:ascii="DengXian" w:eastAsia="DengXian" w:hAnsi="DengXian"/>
          <w:color w:val="455238"/>
          <w:sz w:val="20"/>
          <w:szCs w:val="20"/>
          <w:shd w:val="clear" w:color="auto" w:fill="FFFFFF"/>
        </w:rPr>
        <w:t>……</w:t>
      </w:r>
    </w:p>
    <w:p w14:paraId="2448EB81" w14:textId="77777777" w:rsidR="004C21EF" w:rsidRPr="004E064F" w:rsidRDefault="004C21EF" w:rsidP="00161D9A">
      <w:pPr>
        <w:pStyle w:val="Default"/>
        <w:spacing w:line="276" w:lineRule="auto"/>
        <w:jc w:val="both"/>
        <w:rPr>
          <w:rFonts w:ascii="DengXian" w:eastAsia="DengXian" w:hAnsi="DengXian" w:cs="Helvetica Neue"/>
          <w:color w:val="455238"/>
          <w:sz w:val="20"/>
          <w:szCs w:val="20"/>
          <w:shd w:val="clear" w:color="auto" w:fill="FFFFFF"/>
        </w:rPr>
      </w:pPr>
    </w:p>
    <w:p w14:paraId="41AA99EA" w14:textId="39CC4769" w:rsidR="0031154B" w:rsidRPr="004F04F1" w:rsidRDefault="00CF22B2" w:rsidP="00241216">
      <w:pPr>
        <w:pStyle w:val="Default"/>
        <w:spacing w:line="276" w:lineRule="auto"/>
        <w:jc w:val="both"/>
        <w:rPr>
          <w:rFonts w:ascii="DengXian" w:eastAsia="DengXian" w:hAnsi="DengXian"/>
          <w:color w:val="455238"/>
          <w:sz w:val="20"/>
          <w:szCs w:val="20"/>
          <w:shd w:val="clear" w:color="auto" w:fill="FFFFFF"/>
          <w:lang w:val="zh-CN"/>
        </w:rPr>
      </w:pPr>
      <w:r w:rsidRPr="004E064F">
        <w:rPr>
          <w:rFonts w:ascii="DengXian" w:eastAsia="DengXian" w:hAnsi="DengXian" w:hint="eastAsia"/>
          <w:color w:val="455238"/>
          <w:sz w:val="20"/>
          <w:szCs w:val="20"/>
          <w:shd w:val="clear" w:color="auto" w:fill="FFFFFF"/>
          <w:lang w:val="zh-CN"/>
        </w:rPr>
        <w:t xml:space="preserve">       </w:t>
      </w:r>
      <w:r w:rsidR="002118AE" w:rsidRPr="004E064F">
        <w:rPr>
          <w:rFonts w:ascii="DengXian" w:eastAsia="DengXian" w:hAnsi="DengXian"/>
          <w:color w:val="455238"/>
          <w:sz w:val="20"/>
          <w:szCs w:val="20"/>
          <w:shd w:val="clear" w:color="auto" w:fill="FFFFFF"/>
          <w:lang w:val="zh-CN"/>
        </w:rPr>
        <w:t>公众环境研究中心（</w:t>
      </w:r>
      <w:r w:rsidR="002118AE" w:rsidRPr="004E064F">
        <w:rPr>
          <w:rFonts w:ascii="DengXian" w:eastAsia="DengXian" w:hAnsi="DengXian"/>
          <w:color w:val="455238"/>
          <w:sz w:val="20"/>
          <w:szCs w:val="20"/>
          <w:shd w:val="clear" w:color="auto" w:fill="FFFFFF"/>
        </w:rPr>
        <w:t>IPE</w:t>
      </w:r>
      <w:r w:rsidR="002118AE" w:rsidRPr="004E064F">
        <w:rPr>
          <w:rFonts w:ascii="DengXian" w:eastAsia="DengXian" w:hAnsi="DengXian"/>
          <w:color w:val="455238"/>
          <w:sz w:val="20"/>
          <w:szCs w:val="20"/>
          <w:shd w:val="clear" w:color="auto" w:fill="FFFFFF"/>
          <w:lang w:val="zh-CN"/>
        </w:rPr>
        <w:t>）是一家在北京注册的公益环境研究机构。自</w:t>
      </w:r>
      <w:r w:rsidR="002118AE" w:rsidRPr="004E064F">
        <w:rPr>
          <w:rFonts w:ascii="DengXian" w:eastAsia="DengXian" w:hAnsi="DengXian"/>
          <w:color w:val="455238"/>
          <w:sz w:val="20"/>
          <w:szCs w:val="20"/>
          <w:shd w:val="clear" w:color="auto" w:fill="FFFFFF"/>
        </w:rPr>
        <w:t>2006年6</w:t>
      </w:r>
      <w:r w:rsidR="002118AE" w:rsidRPr="004E064F">
        <w:rPr>
          <w:rFonts w:ascii="DengXian" w:eastAsia="DengXian" w:hAnsi="DengXian"/>
          <w:color w:val="455238"/>
          <w:sz w:val="20"/>
          <w:szCs w:val="20"/>
          <w:shd w:val="clear" w:color="auto" w:fill="FFFFFF"/>
          <w:lang w:val="zh-CN"/>
        </w:rPr>
        <w:t>月成立以来，</w:t>
      </w:r>
      <w:r w:rsidR="002118AE" w:rsidRPr="004E064F">
        <w:rPr>
          <w:rFonts w:ascii="DengXian" w:eastAsia="DengXian" w:hAnsi="DengXian"/>
          <w:color w:val="455238"/>
          <w:sz w:val="20"/>
          <w:szCs w:val="20"/>
          <w:shd w:val="clear" w:color="auto" w:fill="FFFFFF"/>
        </w:rPr>
        <w:t>IPE</w:t>
      </w:r>
      <w:r w:rsidR="002118AE" w:rsidRPr="004E064F">
        <w:rPr>
          <w:rFonts w:ascii="DengXian" w:eastAsia="DengXian" w:hAnsi="DengXian"/>
          <w:color w:val="455238"/>
          <w:sz w:val="20"/>
          <w:szCs w:val="20"/>
          <w:shd w:val="clear" w:color="auto" w:fill="FFFFFF"/>
          <w:lang w:val="zh-CN"/>
        </w:rPr>
        <w:t>全面收录</w:t>
      </w:r>
      <w:r w:rsidR="002118AE" w:rsidRPr="004E064F">
        <w:rPr>
          <w:rFonts w:ascii="DengXian" w:eastAsia="DengXian" w:hAnsi="DengXian"/>
          <w:color w:val="455238"/>
          <w:sz w:val="20"/>
          <w:szCs w:val="20"/>
          <w:shd w:val="clear" w:color="auto" w:fill="FFFFFF"/>
        </w:rPr>
        <w:t>31</w:t>
      </w:r>
      <w:r w:rsidR="002118AE" w:rsidRPr="004E064F">
        <w:rPr>
          <w:rFonts w:ascii="DengXian" w:eastAsia="DengXian" w:hAnsi="DengXian"/>
          <w:color w:val="455238"/>
          <w:sz w:val="20"/>
          <w:szCs w:val="20"/>
          <w:shd w:val="clear" w:color="auto" w:fill="FFFFFF"/>
          <w:lang w:val="zh-CN"/>
        </w:rPr>
        <w:t>省、</w:t>
      </w:r>
      <w:r w:rsidR="002118AE" w:rsidRPr="004E064F">
        <w:rPr>
          <w:rFonts w:ascii="DengXian" w:eastAsia="DengXian" w:hAnsi="DengXian"/>
          <w:color w:val="455238"/>
          <w:sz w:val="20"/>
          <w:szCs w:val="20"/>
          <w:shd w:val="clear" w:color="auto" w:fill="FFFFFF"/>
        </w:rPr>
        <w:t>338</w:t>
      </w:r>
      <w:r w:rsidR="002118AE" w:rsidRPr="004E064F">
        <w:rPr>
          <w:rFonts w:ascii="DengXian" w:eastAsia="DengXian" w:hAnsi="DengXian"/>
          <w:color w:val="455238"/>
          <w:sz w:val="20"/>
          <w:szCs w:val="20"/>
          <w:shd w:val="clear" w:color="auto" w:fill="FFFFFF"/>
          <w:lang w:val="zh-CN"/>
        </w:rPr>
        <w:t>地级市政府发布的环境质量、环境排放和污染源监管记录，以及企业基于相关法规和企业社会责任要求所做的强制或自愿披露信息。通过搭建环境信息数据库和污染地图网站、蔚蓝地图</w:t>
      </w:r>
      <w:r w:rsidR="002118AE" w:rsidRPr="004E064F">
        <w:rPr>
          <w:rFonts w:ascii="DengXian" w:eastAsia="DengXian" w:hAnsi="DengXian"/>
          <w:color w:val="455238"/>
          <w:sz w:val="20"/>
          <w:szCs w:val="20"/>
          <w:shd w:val="clear" w:color="auto" w:fill="FFFFFF"/>
          <w:lang w:val="es-ES_tradnl"/>
        </w:rPr>
        <w:t>APP</w:t>
      </w:r>
      <w:r w:rsidR="002118AE" w:rsidRPr="004E064F">
        <w:rPr>
          <w:rFonts w:ascii="DengXian" w:eastAsia="DengXian" w:hAnsi="DengXian"/>
          <w:color w:val="455238"/>
          <w:sz w:val="20"/>
          <w:szCs w:val="20"/>
          <w:shd w:val="clear" w:color="auto" w:fill="FFFFFF"/>
          <w:lang w:val="zh-CN"/>
        </w:rPr>
        <w:t>两个数据应用平台，</w:t>
      </w:r>
      <w:r w:rsidR="0031154B">
        <w:rPr>
          <w:rFonts w:ascii="DengXian" w:eastAsia="DengXian" w:hAnsi="DengXian" w:hint="eastAsia"/>
          <w:color w:val="455238"/>
          <w:sz w:val="20"/>
          <w:szCs w:val="20"/>
          <w:shd w:val="clear" w:color="auto" w:fill="FFFFFF"/>
          <w:lang w:val="zh-CN"/>
        </w:rPr>
        <w:t>I</w:t>
      </w:r>
      <w:r w:rsidR="0031154B">
        <w:rPr>
          <w:rFonts w:ascii="DengXian" w:eastAsia="DengXian" w:hAnsi="DengXian"/>
          <w:color w:val="455238"/>
          <w:sz w:val="20"/>
          <w:szCs w:val="20"/>
          <w:shd w:val="clear" w:color="auto" w:fill="FFFFFF"/>
        </w:rPr>
        <w:t>PE</w:t>
      </w:r>
      <w:r w:rsidR="002118AE" w:rsidRPr="004E064F">
        <w:rPr>
          <w:rFonts w:ascii="DengXian" w:eastAsia="DengXian" w:hAnsi="DengXian"/>
          <w:color w:val="455238"/>
          <w:sz w:val="20"/>
          <w:szCs w:val="20"/>
          <w:shd w:val="clear" w:color="auto" w:fill="FFFFFF"/>
          <w:lang w:val="zh-CN"/>
        </w:rPr>
        <w:t>推动环境信息公开，撬动品牌践行绿色供应链，并促进公众参与和监督。</w:t>
      </w:r>
    </w:p>
    <w:p w14:paraId="77714805" w14:textId="77777777" w:rsidR="00241216" w:rsidRPr="0031154B" w:rsidRDefault="00241216" w:rsidP="00241216">
      <w:pPr>
        <w:pStyle w:val="Default"/>
        <w:spacing w:line="276" w:lineRule="auto"/>
        <w:jc w:val="both"/>
        <w:rPr>
          <w:rFonts w:ascii="DengXian" w:eastAsia="DengXian" w:hAnsi="DengXian"/>
          <w:color w:val="455238"/>
          <w:sz w:val="20"/>
          <w:szCs w:val="20"/>
          <w:shd w:val="clear" w:color="auto" w:fill="FFFFFF"/>
        </w:rPr>
      </w:pPr>
    </w:p>
    <w:p w14:paraId="6BFDCC8E" w14:textId="5D3B327D" w:rsidR="004C21EF" w:rsidRPr="004E064F" w:rsidRDefault="00241216" w:rsidP="00B75436">
      <w:pPr>
        <w:pStyle w:val="Default"/>
        <w:spacing w:line="276" w:lineRule="auto"/>
        <w:jc w:val="both"/>
        <w:rPr>
          <w:rFonts w:ascii="DengXian" w:eastAsia="DengXian" w:hAnsi="DengXian"/>
          <w:color w:val="455238"/>
          <w:sz w:val="20"/>
          <w:szCs w:val="20"/>
          <w:shd w:val="clear" w:color="auto" w:fill="FFFFFF"/>
          <w:lang w:val="zh-CN"/>
        </w:rPr>
      </w:pPr>
      <w:r w:rsidRPr="0031154B">
        <w:rPr>
          <w:rFonts w:ascii="DengXian" w:eastAsia="DengXian" w:hAnsi="DengXian"/>
          <w:color w:val="455238"/>
          <w:sz w:val="20"/>
          <w:szCs w:val="20"/>
          <w:shd w:val="clear" w:color="auto" w:fill="FFFFFF"/>
        </w:rPr>
        <w:t xml:space="preserve">      </w:t>
      </w:r>
      <w:r w:rsidR="00E6766D" w:rsidRPr="004E064F">
        <w:rPr>
          <w:rFonts w:ascii="DengXian" w:eastAsia="DengXian" w:hAnsi="DengXian" w:hint="eastAsia"/>
          <w:sz w:val="20"/>
          <w:szCs w:val="20"/>
          <w:lang w:val="zh-CN"/>
        </w:rPr>
        <w:t>贵公司</w:t>
      </w:r>
      <w:r w:rsidR="00153802" w:rsidRPr="004E064F">
        <w:rPr>
          <w:rFonts w:ascii="DengXian" w:eastAsia="DengXian" w:hAnsi="DengXian" w:hint="eastAsia"/>
          <w:sz w:val="20"/>
          <w:szCs w:val="20"/>
          <w:lang w:val="zh-CN"/>
        </w:rPr>
        <w:t>应</w:t>
      </w:r>
      <w:r w:rsidRPr="004E064F">
        <w:rPr>
          <w:rFonts w:ascii="DengXian" w:eastAsia="DengXian" w:hAnsi="DengXian" w:hint="eastAsia"/>
          <w:sz w:val="20"/>
          <w:szCs w:val="20"/>
          <w:lang w:val="zh-CN"/>
        </w:rPr>
        <w:t>就蔚蓝地图收录的不良环境监管记录采取切实有效的整改措施，并</w:t>
      </w:r>
      <w:r w:rsidR="00036B30" w:rsidRPr="004E064F">
        <w:rPr>
          <w:rFonts w:ascii="DengXian" w:eastAsia="DengXian" w:hAnsi="DengXian" w:hint="eastAsia"/>
          <w:sz w:val="20"/>
          <w:szCs w:val="20"/>
          <w:lang w:val="zh-CN"/>
        </w:rPr>
        <w:t>在</w:t>
      </w:r>
      <w:r w:rsidR="00036B30" w:rsidRPr="004E064F">
        <w:rPr>
          <w:rFonts w:ascii="DengXian" w:eastAsia="DengXian" w:hAnsi="DengXian"/>
          <w:sz w:val="20"/>
          <w:szCs w:val="20"/>
        </w:rPr>
        <w:t>[</w:t>
      </w:r>
      <w:r w:rsidR="00036B30" w:rsidRPr="004E064F">
        <w:rPr>
          <w:rFonts w:ascii="DengXian" w:eastAsia="DengXian" w:hAnsi="DengXian" w:hint="eastAsia"/>
          <w:color w:val="FF0000"/>
          <w:sz w:val="20"/>
          <w:szCs w:val="20"/>
        </w:rPr>
        <w:t>一个月内</w:t>
      </w:r>
      <w:r w:rsidR="008878B8">
        <w:rPr>
          <w:rFonts w:ascii="DengXian" w:eastAsia="DengXian" w:hAnsi="DengXian" w:hint="eastAsia"/>
          <w:color w:val="FF0000"/>
          <w:sz w:val="20"/>
          <w:szCs w:val="20"/>
        </w:rPr>
        <w:t>/XX</w:t>
      </w:r>
      <w:r w:rsidR="00036B30" w:rsidRPr="004E064F">
        <w:rPr>
          <w:rFonts w:ascii="DengXian" w:eastAsia="DengXian" w:hAnsi="DengXian" w:hint="eastAsia"/>
          <w:color w:val="FF0000"/>
          <w:sz w:val="20"/>
          <w:szCs w:val="20"/>
        </w:rPr>
        <w:t>月XX日前</w:t>
      </w:r>
      <w:r w:rsidR="00036B30" w:rsidRPr="004E064F">
        <w:rPr>
          <w:rFonts w:ascii="DengXian" w:eastAsia="DengXian" w:hAnsi="DengXian"/>
          <w:sz w:val="20"/>
          <w:szCs w:val="20"/>
        </w:rPr>
        <w:t>]</w:t>
      </w:r>
      <w:r w:rsidR="00153802" w:rsidRPr="004E064F">
        <w:rPr>
          <w:rFonts w:ascii="DengXian" w:eastAsia="DengXian" w:hAnsi="DengXian" w:hint="eastAsia"/>
          <w:sz w:val="20"/>
          <w:szCs w:val="20"/>
          <w:lang w:val="zh-CN"/>
        </w:rPr>
        <w:t>进行公开说明</w:t>
      </w:r>
      <w:r w:rsidR="00036B30" w:rsidRPr="004E064F">
        <w:rPr>
          <w:rFonts w:ascii="DengXian" w:eastAsia="DengXian" w:hAnsi="DengXian" w:hint="eastAsia"/>
          <w:sz w:val="20"/>
          <w:szCs w:val="20"/>
          <w:lang w:val="zh-CN"/>
        </w:rPr>
        <w:t>。请邮件联系</w:t>
      </w:r>
      <w:r w:rsidR="00036B30" w:rsidRPr="004E064F">
        <w:rPr>
          <w:rFonts w:ascii="DengXian" w:eastAsia="DengXian" w:hAnsi="DengXian"/>
          <w:sz w:val="20"/>
          <w:szCs w:val="20"/>
        </w:rPr>
        <w:t>[</w:t>
      </w:r>
      <w:r w:rsidR="002118AE" w:rsidRPr="008878B8">
        <w:rPr>
          <w:rFonts w:ascii="DengXian" w:eastAsia="DengXian" w:hAnsi="DengXian"/>
          <w:color w:val="FF0000"/>
          <w:sz w:val="20"/>
          <w:szCs w:val="20"/>
          <w:lang w:val="zh-CN"/>
        </w:rPr>
        <w:t>品牌的</w:t>
      </w:r>
      <w:r w:rsidR="002118AE" w:rsidRPr="008878B8">
        <w:rPr>
          <w:rFonts w:ascii="DengXian" w:eastAsia="DengXian" w:hAnsi="DengXian"/>
          <w:color w:val="FF0000"/>
          <w:sz w:val="20"/>
          <w:szCs w:val="20"/>
        </w:rPr>
        <w:t>IPE</w:t>
      </w:r>
      <w:r w:rsidR="002118AE" w:rsidRPr="008878B8">
        <w:rPr>
          <w:rFonts w:ascii="DengXian" w:eastAsia="DengXian" w:hAnsi="DengXian"/>
          <w:color w:val="FF0000"/>
          <w:sz w:val="20"/>
          <w:szCs w:val="20"/>
          <w:lang w:val="zh-CN"/>
        </w:rPr>
        <w:t>对接人</w:t>
      </w:r>
      <w:r w:rsidR="00036B30" w:rsidRPr="008878B8">
        <w:rPr>
          <w:rFonts w:ascii="DengXian" w:eastAsia="DengXian" w:hAnsi="DengXian"/>
          <w:color w:val="FF0000"/>
          <w:sz w:val="20"/>
          <w:szCs w:val="20"/>
        </w:rPr>
        <w:t>XX</w:t>
      </w:r>
      <w:r w:rsidR="00036B30" w:rsidRPr="008878B8">
        <w:rPr>
          <w:rFonts w:ascii="DengXian" w:eastAsia="DengXian" w:hAnsi="DengXian" w:hint="eastAsia"/>
          <w:color w:val="FF0000"/>
          <w:sz w:val="20"/>
          <w:szCs w:val="20"/>
        </w:rPr>
        <w:t>，</w:t>
      </w:r>
      <w:r w:rsidR="00C61E93" w:rsidRPr="008878B8">
        <w:rPr>
          <w:rFonts w:ascii="DengXian" w:eastAsia="DengXian" w:hAnsi="DengXian" w:hint="eastAsia"/>
          <w:color w:val="FF0000"/>
          <w:sz w:val="20"/>
          <w:szCs w:val="20"/>
        </w:rPr>
        <w:t>邮箱：</w:t>
      </w:r>
      <w:r w:rsidR="004F04F1" w:rsidRPr="008878B8">
        <w:rPr>
          <w:rFonts w:ascii="DengXian" w:eastAsia="DengXian" w:hAnsi="DengXian"/>
          <w:color w:val="FF0000"/>
          <w:sz w:val="20"/>
          <w:szCs w:val="20"/>
          <w:u w:val="single"/>
        </w:rPr>
        <w:t>x</w:t>
      </w:r>
      <w:r w:rsidR="008878B8">
        <w:rPr>
          <w:rFonts w:ascii="DengXian" w:eastAsia="DengXian" w:hAnsi="DengXian" w:hint="eastAsia"/>
          <w:color w:val="FF0000"/>
          <w:sz w:val="20"/>
          <w:szCs w:val="20"/>
          <w:u w:val="single"/>
        </w:rPr>
        <w:t>x</w:t>
      </w:r>
      <w:r w:rsidR="004F04F1" w:rsidRPr="008878B8">
        <w:rPr>
          <w:rFonts w:ascii="DengXian" w:eastAsia="DengXian" w:hAnsi="DengXian"/>
          <w:color w:val="FF0000"/>
          <w:sz w:val="20"/>
          <w:szCs w:val="20"/>
          <w:u w:val="single"/>
        </w:rPr>
        <w:t>x@ipe.org.cn</w:t>
      </w:r>
      <w:r w:rsidR="00C61E93" w:rsidRPr="004E064F">
        <w:rPr>
          <w:rFonts w:ascii="DengXian" w:eastAsia="DengXian" w:hAnsi="DengXian"/>
          <w:color w:val="000000" w:themeColor="text1"/>
          <w:sz w:val="20"/>
          <w:szCs w:val="20"/>
        </w:rPr>
        <w:t>]</w:t>
      </w:r>
      <w:r w:rsidR="002118AE" w:rsidRPr="004E064F">
        <w:rPr>
          <w:rFonts w:ascii="DengXian" w:eastAsia="DengXian" w:hAnsi="DengXian" w:hint="eastAsia"/>
          <w:sz w:val="20"/>
          <w:szCs w:val="20"/>
        </w:rPr>
        <w:t>：</w:t>
      </w:r>
    </w:p>
    <w:p w14:paraId="029D4585" w14:textId="636ED67C" w:rsidR="004C21EF" w:rsidRPr="004E064F" w:rsidRDefault="002118AE" w:rsidP="00161D9A">
      <w:pPr>
        <w:pStyle w:val="Default"/>
        <w:spacing w:before="120" w:after="120" w:line="276" w:lineRule="auto"/>
        <w:ind w:left="1140" w:right="278" w:hanging="360"/>
        <w:jc w:val="both"/>
        <w:rPr>
          <w:rFonts w:ascii="DengXian" w:eastAsia="DengXian" w:hAnsi="DengXian" w:cs="Helvetica Neue"/>
          <w:color w:val="000000" w:themeColor="text1"/>
          <w:sz w:val="20"/>
          <w:szCs w:val="20"/>
        </w:rPr>
      </w:pPr>
      <w:r w:rsidRPr="004E064F">
        <w:rPr>
          <w:rFonts w:ascii="DengXian" w:eastAsia="DengXian" w:hAnsi="DengXian"/>
          <w:color w:val="000000" w:themeColor="text1"/>
          <w:sz w:val="20"/>
          <w:szCs w:val="20"/>
        </w:rPr>
        <w:t>-</w:t>
      </w:r>
      <w:r w:rsidRPr="004E064F">
        <w:rPr>
          <w:rFonts w:ascii="DengXian" w:eastAsia="DengXian" w:hAnsi="DengXian"/>
          <w:color w:val="000000" w:themeColor="text1"/>
          <w:sz w:val="20"/>
          <w:szCs w:val="20"/>
        </w:rPr>
        <w:tab/>
      </w:r>
      <w:r w:rsidRPr="004E064F">
        <w:rPr>
          <w:rFonts w:ascii="DengXian" w:eastAsia="DengXian" w:hAnsi="DengXian"/>
          <w:color w:val="000000" w:themeColor="text1"/>
          <w:sz w:val="20"/>
          <w:szCs w:val="20"/>
          <w:lang w:val="zh-CN"/>
        </w:rPr>
        <w:t>邮件主题请注明</w:t>
      </w:r>
      <w:r w:rsidRPr="004E064F">
        <w:rPr>
          <w:rFonts w:ascii="DengXian" w:eastAsia="DengXian" w:hAnsi="DengXian"/>
          <w:color w:val="000000" w:themeColor="text1"/>
          <w:sz w:val="20"/>
          <w:szCs w:val="20"/>
        </w:rPr>
        <w:t>“</w:t>
      </w:r>
      <w:r w:rsidRPr="004E064F">
        <w:rPr>
          <w:rFonts w:ascii="DengXian" w:eastAsia="DengXian" w:hAnsi="DengXian"/>
          <w:color w:val="000000" w:themeColor="text1"/>
          <w:sz w:val="20"/>
          <w:szCs w:val="20"/>
          <w:lang w:val="zh-CN"/>
        </w:rPr>
        <w:t>品牌名称</w:t>
      </w:r>
      <w:r w:rsidRPr="004E064F">
        <w:rPr>
          <w:rFonts w:ascii="DengXian" w:eastAsia="DengXian" w:hAnsi="DengXian"/>
          <w:color w:val="000000" w:themeColor="text1"/>
          <w:sz w:val="20"/>
          <w:szCs w:val="20"/>
        </w:rPr>
        <w:t>+</w:t>
      </w:r>
      <w:r w:rsidRPr="004E064F">
        <w:rPr>
          <w:rFonts w:ascii="DengXian" w:eastAsia="DengXian" w:hAnsi="DengXian"/>
          <w:color w:val="000000" w:themeColor="text1"/>
          <w:sz w:val="20"/>
          <w:szCs w:val="20"/>
          <w:lang w:val="zh-CN"/>
        </w:rPr>
        <w:t>供应商名称</w:t>
      </w:r>
      <w:r w:rsidRPr="004E064F">
        <w:rPr>
          <w:rFonts w:ascii="DengXian" w:eastAsia="DengXian" w:hAnsi="DengXian"/>
          <w:color w:val="000000" w:themeColor="text1"/>
          <w:sz w:val="20"/>
          <w:szCs w:val="20"/>
        </w:rPr>
        <w:t>+</w:t>
      </w:r>
      <w:r w:rsidRPr="004E064F">
        <w:rPr>
          <w:rFonts w:ascii="DengXian" w:eastAsia="DengXian" w:hAnsi="DengXian"/>
          <w:color w:val="000000" w:themeColor="text1"/>
          <w:sz w:val="20"/>
          <w:szCs w:val="20"/>
          <w:lang w:val="zh-CN"/>
        </w:rPr>
        <w:t>记录</w:t>
      </w:r>
      <w:r w:rsidR="001806B4">
        <w:rPr>
          <w:rFonts w:ascii="DengXian" w:eastAsia="DengXian" w:hAnsi="DengXian" w:hint="eastAsia"/>
          <w:color w:val="000000" w:themeColor="text1"/>
          <w:sz w:val="20"/>
          <w:szCs w:val="20"/>
          <w:lang w:val="zh-CN"/>
        </w:rPr>
        <w:t>公开</w:t>
      </w:r>
      <w:r w:rsidRPr="004E064F">
        <w:rPr>
          <w:rFonts w:ascii="DengXian" w:eastAsia="DengXian" w:hAnsi="DengXian"/>
          <w:color w:val="000000" w:themeColor="text1"/>
          <w:sz w:val="20"/>
          <w:szCs w:val="20"/>
          <w:lang w:val="zh-CN"/>
        </w:rPr>
        <w:t>反馈</w:t>
      </w:r>
      <w:r w:rsidRPr="004E064F">
        <w:rPr>
          <w:rFonts w:ascii="DengXian" w:eastAsia="DengXian" w:hAnsi="DengXian"/>
          <w:color w:val="000000" w:themeColor="text1"/>
          <w:sz w:val="20"/>
          <w:szCs w:val="20"/>
        </w:rPr>
        <w:t>”；</w:t>
      </w:r>
    </w:p>
    <w:p w14:paraId="6680C260" w14:textId="77777777" w:rsidR="004C21EF" w:rsidRPr="004E064F" w:rsidRDefault="002118AE" w:rsidP="00161D9A">
      <w:pPr>
        <w:pStyle w:val="Default"/>
        <w:spacing w:before="120" w:after="120" w:line="276" w:lineRule="auto"/>
        <w:ind w:left="1140" w:right="278" w:hanging="360"/>
        <w:jc w:val="both"/>
        <w:rPr>
          <w:rFonts w:ascii="DengXian" w:eastAsia="DengXian" w:hAnsi="DengXian" w:cs="Helvetica Neue"/>
          <w:color w:val="000000" w:themeColor="text1"/>
          <w:sz w:val="20"/>
          <w:szCs w:val="20"/>
        </w:rPr>
      </w:pPr>
      <w:r w:rsidRPr="004E064F">
        <w:rPr>
          <w:rFonts w:ascii="DengXian" w:eastAsia="DengXian" w:hAnsi="DengXian"/>
          <w:color w:val="000000" w:themeColor="text1"/>
          <w:sz w:val="20"/>
          <w:szCs w:val="20"/>
        </w:rPr>
        <w:t>-</w:t>
      </w:r>
      <w:r w:rsidRPr="004E064F">
        <w:rPr>
          <w:rFonts w:ascii="DengXian" w:eastAsia="DengXian" w:hAnsi="DengXian"/>
          <w:color w:val="000000" w:themeColor="text1"/>
          <w:sz w:val="20"/>
          <w:szCs w:val="20"/>
        </w:rPr>
        <w:tab/>
      </w:r>
      <w:r w:rsidRPr="004E064F">
        <w:rPr>
          <w:rFonts w:ascii="DengXian" w:eastAsia="DengXian" w:hAnsi="DengXian"/>
          <w:color w:val="000000" w:themeColor="text1"/>
          <w:sz w:val="20"/>
          <w:szCs w:val="20"/>
          <w:lang w:val="zh-CN"/>
        </w:rPr>
        <w:t>邮件中请写明：供应商名称，品牌客户名称，</w:t>
      </w:r>
      <w:r w:rsidRPr="004E064F">
        <w:rPr>
          <w:rFonts w:ascii="DengXian" w:eastAsia="DengXian" w:hAnsi="DengXian"/>
          <w:color w:val="000000" w:themeColor="text1"/>
          <w:sz w:val="20"/>
          <w:szCs w:val="20"/>
        </w:rPr>
        <w:t>IPE</w:t>
      </w:r>
      <w:r w:rsidRPr="004E064F">
        <w:rPr>
          <w:rFonts w:ascii="DengXian" w:eastAsia="DengXian" w:hAnsi="DengXian"/>
          <w:color w:val="000000" w:themeColor="text1"/>
          <w:sz w:val="20"/>
          <w:szCs w:val="20"/>
          <w:lang w:val="zh-CN"/>
        </w:rPr>
        <w:t>网站的环境监管记录链接；</w:t>
      </w:r>
    </w:p>
    <w:p w14:paraId="5D843C77" w14:textId="115A9C1D" w:rsidR="00B75436" w:rsidRPr="004E064F" w:rsidRDefault="002118AE" w:rsidP="00B75436">
      <w:pPr>
        <w:pStyle w:val="Default"/>
        <w:spacing w:before="120" w:after="120" w:line="276" w:lineRule="auto"/>
        <w:ind w:left="1140" w:right="278" w:hanging="360"/>
        <w:jc w:val="both"/>
        <w:rPr>
          <w:rFonts w:ascii="DengXian" w:eastAsia="DengXian" w:hAnsi="DengXian"/>
          <w:color w:val="000000" w:themeColor="text1"/>
          <w:sz w:val="20"/>
          <w:szCs w:val="20"/>
          <w:lang w:val="zh-CN"/>
        </w:rPr>
      </w:pPr>
      <w:r w:rsidRPr="004E064F">
        <w:rPr>
          <w:rFonts w:ascii="DengXian" w:eastAsia="DengXian" w:hAnsi="DengXian"/>
          <w:color w:val="000000" w:themeColor="text1"/>
          <w:sz w:val="20"/>
          <w:szCs w:val="20"/>
        </w:rPr>
        <w:t>-</w:t>
      </w:r>
      <w:r w:rsidRPr="004E064F">
        <w:rPr>
          <w:rFonts w:ascii="DengXian" w:eastAsia="DengXian" w:hAnsi="DengXian"/>
          <w:color w:val="000000" w:themeColor="text1"/>
          <w:sz w:val="20"/>
          <w:szCs w:val="20"/>
        </w:rPr>
        <w:tab/>
      </w:r>
      <w:r w:rsidRPr="004E064F">
        <w:rPr>
          <w:rFonts w:ascii="DengXian" w:eastAsia="DengXian" w:hAnsi="DengXian"/>
          <w:color w:val="000000" w:themeColor="text1"/>
          <w:sz w:val="20"/>
          <w:szCs w:val="20"/>
          <w:lang w:val="zh-CN"/>
        </w:rPr>
        <w:t>请同时提供希望公开的相关文件。例如：情况说明（解释过往环境监管记录的原因，采取的整改措施，目前的</w:t>
      </w:r>
      <w:r w:rsidR="004E064F" w:rsidRPr="004E064F">
        <w:rPr>
          <w:rFonts w:ascii="DengXian" w:eastAsia="DengXian" w:hAnsi="DengXian" w:hint="eastAsia"/>
          <w:color w:val="000000" w:themeColor="text1"/>
          <w:sz w:val="20"/>
          <w:szCs w:val="20"/>
          <w:lang w:val="zh-CN"/>
        </w:rPr>
        <w:t>环境</w:t>
      </w:r>
      <w:r w:rsidRPr="004E064F">
        <w:rPr>
          <w:rFonts w:ascii="DengXian" w:eastAsia="DengXian" w:hAnsi="DengXian"/>
          <w:color w:val="000000" w:themeColor="text1"/>
          <w:sz w:val="20"/>
          <w:szCs w:val="20"/>
          <w:lang w:val="zh-CN"/>
        </w:rPr>
        <w:t>管理情况）、</w:t>
      </w:r>
      <w:r w:rsidR="004E064F" w:rsidRPr="004E064F">
        <w:rPr>
          <w:rFonts w:ascii="DengXian" w:eastAsia="DengXian" w:hAnsi="DengXian" w:hint="eastAsia"/>
          <w:color w:val="000000" w:themeColor="text1"/>
          <w:sz w:val="20"/>
          <w:szCs w:val="20"/>
          <w:lang w:val="zh-CN"/>
        </w:rPr>
        <w:t>废水废气第三方</w:t>
      </w:r>
      <w:r w:rsidRPr="004E064F">
        <w:rPr>
          <w:rFonts w:ascii="DengXian" w:eastAsia="DengXian" w:hAnsi="DengXian"/>
          <w:color w:val="000000" w:themeColor="text1"/>
          <w:sz w:val="20"/>
          <w:szCs w:val="20"/>
          <w:lang w:val="zh-CN"/>
        </w:rPr>
        <w:t>检测报告。由供应商出具的文件需加盖企业公章；由其他机构出具的文件，需有机构公章；所有文件请按份导出为</w:t>
      </w:r>
      <w:r w:rsidRPr="004E064F">
        <w:rPr>
          <w:rFonts w:ascii="DengXian" w:eastAsia="DengXian" w:hAnsi="DengXian"/>
          <w:color w:val="000000" w:themeColor="text1"/>
          <w:sz w:val="20"/>
          <w:szCs w:val="20"/>
          <w:lang w:val="de-DE"/>
        </w:rPr>
        <w:t>PDF</w:t>
      </w:r>
      <w:r w:rsidRPr="004E064F">
        <w:rPr>
          <w:rFonts w:ascii="DengXian" w:eastAsia="DengXian" w:hAnsi="DengXian"/>
          <w:color w:val="000000" w:themeColor="text1"/>
          <w:sz w:val="20"/>
          <w:szCs w:val="20"/>
          <w:lang w:val="zh-CN"/>
        </w:rPr>
        <w:t>格式，请勿每页单独发送。</w:t>
      </w:r>
    </w:p>
    <w:p w14:paraId="7A9F20A9" w14:textId="06C0D69C" w:rsidR="005103F5" w:rsidRDefault="00D87D76" w:rsidP="004F04F1">
      <w:pPr>
        <w:pStyle w:val="Default"/>
        <w:spacing w:before="120" w:after="120" w:line="276" w:lineRule="auto"/>
        <w:ind w:right="278"/>
        <w:jc w:val="both"/>
        <w:rPr>
          <w:rFonts w:ascii="DengXian" w:eastAsia="DengXian" w:hAnsi="DengXian" w:cs="Helvetica Neue" w:hint="eastAsia"/>
          <w:color w:val="000000" w:themeColor="text1"/>
          <w:sz w:val="20"/>
          <w:szCs w:val="20"/>
        </w:rPr>
      </w:pPr>
      <w:r>
        <w:rPr>
          <w:rFonts w:ascii="DengXian" w:eastAsia="DengXian" w:hAnsi="DengXian" w:cs="Helvetica Neue"/>
          <w:color w:val="000000" w:themeColor="text1"/>
          <w:sz w:val="20"/>
          <w:szCs w:val="20"/>
        </w:rPr>
        <w:t xml:space="preserve">       </w:t>
      </w:r>
      <w:r>
        <w:rPr>
          <w:rFonts w:ascii="DengXian" w:eastAsia="DengXian" w:hAnsi="DengXian" w:cs="Helvetica Neue" w:hint="eastAsia"/>
          <w:color w:val="000000" w:themeColor="text1"/>
          <w:sz w:val="20"/>
          <w:szCs w:val="20"/>
        </w:rPr>
        <w:t>IPE对接人将</w:t>
      </w:r>
      <w:r w:rsidR="005103F5">
        <w:rPr>
          <w:rFonts w:ascii="DengXian" w:eastAsia="DengXian" w:hAnsi="DengXian" w:cs="Helvetica Neue" w:hint="eastAsia"/>
          <w:color w:val="000000" w:themeColor="text1"/>
          <w:sz w:val="20"/>
          <w:szCs w:val="20"/>
        </w:rPr>
        <w:t>依据《</w:t>
      </w:r>
      <w:hyperlink r:id="rId7" w:history="1">
        <w:r w:rsidR="005103F5" w:rsidRPr="00D87D76">
          <w:rPr>
            <w:rStyle w:val="a3"/>
            <w:rFonts w:ascii="DengXian" w:eastAsia="DengXian" w:hAnsi="DengXian" w:cs="Helvetica Neue" w:hint="eastAsia"/>
            <w:sz w:val="20"/>
            <w:szCs w:val="20"/>
          </w:rPr>
          <w:t>企业环境监管记录撤除方式</w:t>
        </w:r>
      </w:hyperlink>
      <w:r w:rsidR="005103F5">
        <w:rPr>
          <w:rFonts w:ascii="DengXian" w:eastAsia="DengXian" w:hAnsi="DengXian" w:cs="Helvetica Neue" w:hint="eastAsia"/>
          <w:color w:val="000000" w:themeColor="text1"/>
          <w:sz w:val="20"/>
          <w:szCs w:val="20"/>
        </w:rPr>
        <w:t>》，</w:t>
      </w:r>
      <w:r>
        <w:rPr>
          <w:rFonts w:ascii="DengXian" w:eastAsia="DengXian" w:hAnsi="DengXian" w:cs="Helvetica Neue" w:hint="eastAsia"/>
          <w:color w:val="000000" w:themeColor="text1"/>
          <w:sz w:val="20"/>
          <w:szCs w:val="20"/>
        </w:rPr>
        <w:t>协助供应商</w:t>
      </w:r>
      <w:r w:rsidR="00981AFE">
        <w:rPr>
          <w:rFonts w:ascii="DengXian" w:eastAsia="DengXian" w:hAnsi="DengXian" w:cs="Helvetica Neue" w:hint="eastAsia"/>
          <w:color w:val="000000" w:themeColor="text1"/>
          <w:sz w:val="20"/>
          <w:szCs w:val="20"/>
        </w:rPr>
        <w:t>在</w:t>
      </w:r>
      <w:hyperlink r:id="rId8" w:history="1">
        <w:r w:rsidR="00981AFE" w:rsidRPr="00981AFE">
          <w:rPr>
            <w:rStyle w:val="a3"/>
            <w:rFonts w:ascii="DengXian" w:eastAsia="DengXian" w:hAnsi="DengXian" w:cs="Helvetica Neue" w:hint="eastAsia"/>
            <w:sz w:val="20"/>
            <w:szCs w:val="20"/>
          </w:rPr>
          <w:t>蔚蓝地图网站</w:t>
        </w:r>
      </w:hyperlink>
      <w:r w:rsidR="00981AFE">
        <w:rPr>
          <w:rFonts w:ascii="DengXian" w:eastAsia="DengXian" w:hAnsi="DengXian" w:cs="Helvetica Neue" w:hint="eastAsia"/>
          <w:color w:val="000000" w:themeColor="text1"/>
          <w:sz w:val="20"/>
          <w:szCs w:val="20"/>
        </w:rPr>
        <w:t>公开发布所</w:t>
      </w:r>
      <w:r>
        <w:rPr>
          <w:rFonts w:ascii="DengXian" w:eastAsia="DengXian" w:hAnsi="DengXian" w:cs="Helvetica Neue" w:hint="eastAsia"/>
          <w:color w:val="000000" w:themeColor="text1"/>
          <w:sz w:val="20"/>
          <w:szCs w:val="20"/>
        </w:rPr>
        <w:t>提供的文件</w:t>
      </w:r>
      <w:r w:rsidR="00981AFE">
        <w:rPr>
          <w:rFonts w:ascii="DengXian" w:eastAsia="DengXian" w:hAnsi="DengXian" w:cs="Helvetica Neue" w:hint="eastAsia"/>
          <w:color w:val="000000" w:themeColor="text1"/>
          <w:sz w:val="20"/>
          <w:szCs w:val="20"/>
        </w:rPr>
        <w:t>。</w:t>
      </w:r>
    </w:p>
    <w:p w14:paraId="2EF5D525" w14:textId="77777777" w:rsidR="0006701F" w:rsidRPr="004E064F" w:rsidRDefault="0006701F" w:rsidP="004F04F1">
      <w:pPr>
        <w:pStyle w:val="Default"/>
        <w:spacing w:before="120" w:after="120" w:line="276" w:lineRule="auto"/>
        <w:ind w:right="278"/>
        <w:jc w:val="both"/>
        <w:rPr>
          <w:rFonts w:ascii="DengXian" w:eastAsia="DengXian" w:hAnsi="DengXian" w:cs="Helvetica Neue" w:hint="eastAsia"/>
          <w:color w:val="000000" w:themeColor="text1"/>
          <w:sz w:val="20"/>
          <w:szCs w:val="20"/>
        </w:rPr>
      </w:pPr>
    </w:p>
    <w:p w14:paraId="04361616" w14:textId="430CBDFA" w:rsidR="00CF22B2" w:rsidRPr="004E064F" w:rsidRDefault="00B75436" w:rsidP="00B75436">
      <w:pPr>
        <w:pStyle w:val="Default"/>
        <w:spacing w:before="120" w:after="120" w:line="276" w:lineRule="auto"/>
        <w:ind w:right="278"/>
        <w:jc w:val="both"/>
        <w:rPr>
          <w:rFonts w:ascii="DengXian" w:eastAsia="DengXian" w:hAnsi="DengXian" w:cs="Helvetica Neue"/>
          <w:color w:val="FF0000"/>
          <w:sz w:val="20"/>
          <w:szCs w:val="20"/>
        </w:rPr>
      </w:pPr>
      <w:r w:rsidRPr="004E064F">
        <w:rPr>
          <w:rFonts w:ascii="DengXian" w:eastAsia="DengXian" w:hAnsi="DengXian" w:cs="Helvetica Neue"/>
          <w:color w:val="FF0000"/>
          <w:sz w:val="20"/>
          <w:szCs w:val="20"/>
        </w:rPr>
        <w:t xml:space="preserve">        </w:t>
      </w:r>
      <w:r w:rsidR="00E35079" w:rsidRPr="004E064F">
        <w:rPr>
          <w:rFonts w:ascii="DengXian" w:eastAsia="DengXian" w:hAnsi="DengXian"/>
          <w:color w:val="FF0000"/>
          <w:sz w:val="20"/>
          <w:szCs w:val="20"/>
          <w:lang w:val="zh-CN"/>
        </w:rPr>
        <w:t>如品牌要求供应商</w:t>
      </w:r>
      <w:r w:rsidRPr="004E064F">
        <w:rPr>
          <w:rFonts w:ascii="DengXian" w:eastAsia="DengXian" w:hAnsi="DengXian" w:hint="eastAsia"/>
          <w:color w:val="FF0000"/>
          <w:sz w:val="20"/>
          <w:szCs w:val="20"/>
          <w:lang w:val="zh-CN"/>
        </w:rPr>
        <w:t>通过GCA审核的方式验证整改的有效性，</w:t>
      </w:r>
      <w:r w:rsidR="00E35079" w:rsidRPr="004E064F">
        <w:rPr>
          <w:rFonts w:ascii="DengXian" w:eastAsia="DengXian" w:hAnsi="DengXian" w:hint="eastAsia"/>
          <w:color w:val="FF0000"/>
          <w:sz w:val="20"/>
          <w:szCs w:val="20"/>
          <w:lang w:val="zh-CN"/>
        </w:rPr>
        <w:t>将不良环境记录从蔚蓝地图撤除，</w:t>
      </w:r>
      <w:r w:rsidR="00CF22B2" w:rsidRPr="004E064F">
        <w:rPr>
          <w:rFonts w:ascii="DengXian" w:eastAsia="DengXian" w:hAnsi="DengXian"/>
          <w:color w:val="FF0000"/>
          <w:sz w:val="20"/>
          <w:szCs w:val="20"/>
          <w:lang w:val="zh-CN"/>
        </w:rPr>
        <w:t>请告知供应商邮件联系品牌的</w:t>
      </w:r>
      <w:r w:rsidR="00CF22B2" w:rsidRPr="004E064F">
        <w:rPr>
          <w:rFonts w:ascii="DengXian" w:eastAsia="DengXian" w:hAnsi="DengXian"/>
          <w:color w:val="FF0000"/>
          <w:sz w:val="20"/>
          <w:szCs w:val="20"/>
        </w:rPr>
        <w:t>IPE</w:t>
      </w:r>
      <w:r w:rsidR="00CF22B2" w:rsidRPr="004E064F">
        <w:rPr>
          <w:rFonts w:ascii="DengXian" w:eastAsia="DengXian" w:hAnsi="DengXian"/>
          <w:color w:val="FF0000"/>
          <w:sz w:val="20"/>
          <w:szCs w:val="20"/>
          <w:lang w:val="zh-CN"/>
        </w:rPr>
        <w:t>对接人</w:t>
      </w:r>
      <w:r w:rsidR="00CF22B2" w:rsidRPr="004E064F">
        <w:rPr>
          <w:rFonts w:ascii="DengXian" w:eastAsia="DengXian" w:hAnsi="DengXian"/>
          <w:color w:val="FF0000"/>
          <w:sz w:val="20"/>
          <w:szCs w:val="20"/>
        </w:rPr>
        <w:t>[</w:t>
      </w:r>
      <w:r w:rsidR="00CF22B2" w:rsidRPr="004E064F">
        <w:rPr>
          <w:rFonts w:ascii="DengXian" w:eastAsia="DengXian" w:hAnsi="DengXian" w:hint="eastAsia"/>
          <w:color w:val="FF0000"/>
          <w:sz w:val="20"/>
          <w:szCs w:val="20"/>
        </w:rPr>
        <w:t>姓名 邮箱：</w:t>
      </w:r>
      <w:r w:rsidR="008878B8">
        <w:rPr>
          <w:rFonts w:ascii="DengXian" w:eastAsia="DengXian" w:hAnsi="DengXian"/>
          <w:color w:val="FF0000"/>
          <w:sz w:val="20"/>
          <w:szCs w:val="20"/>
          <w:u w:val="single"/>
        </w:rPr>
        <w:t>x</w:t>
      </w:r>
      <w:r w:rsidR="008878B8">
        <w:rPr>
          <w:rFonts w:ascii="DengXian" w:eastAsia="DengXian" w:hAnsi="DengXian" w:hint="eastAsia"/>
          <w:color w:val="FF0000"/>
          <w:sz w:val="20"/>
          <w:szCs w:val="20"/>
          <w:u w:val="single"/>
        </w:rPr>
        <w:t>x</w:t>
      </w:r>
      <w:r w:rsidR="00CF22B2" w:rsidRPr="008878B8">
        <w:rPr>
          <w:rFonts w:ascii="DengXian" w:eastAsia="DengXian" w:hAnsi="DengXian"/>
          <w:color w:val="FF0000"/>
          <w:sz w:val="20"/>
          <w:szCs w:val="20"/>
          <w:u w:val="single"/>
        </w:rPr>
        <w:t>x@ipe.org.cn</w:t>
      </w:r>
      <w:r w:rsidR="00CF22B2" w:rsidRPr="004E064F">
        <w:rPr>
          <w:rFonts w:ascii="DengXian" w:eastAsia="DengXian" w:hAnsi="DengXian"/>
          <w:color w:val="FF0000"/>
          <w:sz w:val="20"/>
          <w:szCs w:val="20"/>
        </w:rPr>
        <w:t>]：</w:t>
      </w:r>
      <w:bookmarkStart w:id="0" w:name="_GoBack"/>
      <w:bookmarkEnd w:id="0"/>
    </w:p>
    <w:p w14:paraId="29F9F215" w14:textId="77777777" w:rsidR="00CF22B2" w:rsidRPr="004E064F" w:rsidRDefault="00CF22B2" w:rsidP="00CF22B2">
      <w:pPr>
        <w:pStyle w:val="Default"/>
        <w:spacing w:before="120" w:after="120" w:line="276" w:lineRule="auto"/>
        <w:ind w:left="1140" w:right="278" w:hanging="360"/>
        <w:jc w:val="both"/>
        <w:rPr>
          <w:rFonts w:ascii="DengXian" w:eastAsia="DengXian" w:hAnsi="DengXian" w:cs="Helvetica Neue"/>
          <w:sz w:val="20"/>
          <w:szCs w:val="20"/>
        </w:rPr>
      </w:pPr>
      <w:r w:rsidRPr="004E064F">
        <w:rPr>
          <w:rFonts w:ascii="DengXian" w:eastAsia="DengXian" w:hAnsi="DengXian"/>
          <w:color w:val="FF2600"/>
          <w:sz w:val="20"/>
          <w:szCs w:val="20"/>
        </w:rPr>
        <w:t>-</w:t>
      </w:r>
      <w:r w:rsidRPr="004E064F">
        <w:rPr>
          <w:rFonts w:ascii="DengXian" w:eastAsia="DengXian" w:hAnsi="DengXian"/>
          <w:color w:val="FF2600"/>
          <w:sz w:val="20"/>
          <w:szCs w:val="20"/>
        </w:rPr>
        <w:tab/>
      </w:r>
      <w:r w:rsidRPr="004E064F">
        <w:rPr>
          <w:rFonts w:ascii="DengXian" w:eastAsia="DengXian" w:hAnsi="DengXian"/>
          <w:color w:val="FF2600"/>
          <w:sz w:val="20"/>
          <w:szCs w:val="20"/>
          <w:lang w:val="zh-CN"/>
        </w:rPr>
        <w:t>邮件主题请注明</w:t>
      </w:r>
      <w:r w:rsidRPr="004E064F">
        <w:rPr>
          <w:rFonts w:ascii="DengXian" w:eastAsia="DengXian" w:hAnsi="DengXian"/>
          <w:color w:val="FF2600"/>
          <w:sz w:val="20"/>
          <w:szCs w:val="20"/>
        </w:rPr>
        <w:t>“</w:t>
      </w:r>
      <w:r w:rsidRPr="004E064F">
        <w:rPr>
          <w:rFonts w:ascii="DengXian" w:eastAsia="DengXian" w:hAnsi="DengXian"/>
          <w:color w:val="FF2600"/>
          <w:sz w:val="20"/>
          <w:szCs w:val="20"/>
          <w:lang w:val="zh-CN"/>
        </w:rPr>
        <w:t>品牌名称</w:t>
      </w:r>
      <w:r w:rsidRPr="004E064F">
        <w:rPr>
          <w:rFonts w:ascii="DengXian" w:eastAsia="DengXian" w:hAnsi="DengXian"/>
          <w:color w:val="FF2600"/>
          <w:sz w:val="20"/>
          <w:szCs w:val="20"/>
        </w:rPr>
        <w:t>+</w:t>
      </w:r>
      <w:r w:rsidRPr="004E064F">
        <w:rPr>
          <w:rFonts w:ascii="DengXian" w:eastAsia="DengXian" w:hAnsi="DengXian"/>
          <w:color w:val="FF2600"/>
          <w:sz w:val="20"/>
          <w:szCs w:val="20"/>
          <w:lang w:val="zh-CN"/>
        </w:rPr>
        <w:t>供应商名称</w:t>
      </w:r>
      <w:r w:rsidRPr="004E064F">
        <w:rPr>
          <w:rFonts w:ascii="DengXian" w:eastAsia="DengXian" w:hAnsi="DengXian"/>
          <w:color w:val="FF2600"/>
          <w:sz w:val="20"/>
          <w:szCs w:val="20"/>
        </w:rPr>
        <w:t>+</w:t>
      </w:r>
      <w:r w:rsidRPr="004E064F">
        <w:rPr>
          <w:rFonts w:ascii="DengXian" w:eastAsia="DengXian" w:hAnsi="DengXian"/>
          <w:color w:val="FF2600"/>
          <w:sz w:val="20"/>
          <w:szCs w:val="20"/>
          <w:lang w:val="zh-CN"/>
        </w:rPr>
        <w:t>记录撤除</w:t>
      </w:r>
      <w:r w:rsidRPr="004E064F">
        <w:rPr>
          <w:rFonts w:ascii="DengXian" w:eastAsia="DengXian" w:hAnsi="DengXian"/>
          <w:color w:val="FF2600"/>
          <w:sz w:val="20"/>
          <w:szCs w:val="20"/>
        </w:rPr>
        <w:t>”；</w:t>
      </w:r>
    </w:p>
    <w:p w14:paraId="74C8C9EC" w14:textId="77777777" w:rsidR="00CF22B2" w:rsidRPr="004E064F" w:rsidRDefault="00CF22B2" w:rsidP="00CF22B2">
      <w:pPr>
        <w:pStyle w:val="Default"/>
        <w:spacing w:before="120" w:after="120" w:line="276" w:lineRule="auto"/>
        <w:ind w:left="1140" w:right="278" w:hanging="360"/>
        <w:jc w:val="both"/>
        <w:rPr>
          <w:rFonts w:ascii="DengXian" w:eastAsia="DengXian" w:hAnsi="DengXian" w:cs="Helvetica Neue"/>
          <w:sz w:val="20"/>
          <w:szCs w:val="20"/>
        </w:rPr>
      </w:pPr>
      <w:r w:rsidRPr="004E064F">
        <w:rPr>
          <w:rFonts w:ascii="DengXian" w:eastAsia="DengXian" w:hAnsi="DengXian"/>
          <w:color w:val="FF2600"/>
          <w:sz w:val="20"/>
          <w:szCs w:val="20"/>
        </w:rPr>
        <w:t>-</w:t>
      </w:r>
      <w:r w:rsidRPr="004E064F">
        <w:rPr>
          <w:rFonts w:ascii="DengXian" w:eastAsia="DengXian" w:hAnsi="DengXian"/>
          <w:color w:val="FF2600"/>
          <w:sz w:val="20"/>
          <w:szCs w:val="20"/>
        </w:rPr>
        <w:tab/>
      </w:r>
      <w:r w:rsidRPr="004E064F">
        <w:rPr>
          <w:rFonts w:ascii="DengXian" w:eastAsia="DengXian" w:hAnsi="DengXian"/>
          <w:color w:val="FF2600"/>
          <w:sz w:val="20"/>
          <w:szCs w:val="20"/>
          <w:lang w:val="zh-CN"/>
        </w:rPr>
        <w:t>邮件中请写明：供应商名称，品牌客户名称，</w:t>
      </w:r>
      <w:r w:rsidRPr="004E064F">
        <w:rPr>
          <w:rFonts w:ascii="DengXian" w:eastAsia="DengXian" w:hAnsi="DengXian"/>
          <w:color w:val="FF2600"/>
          <w:sz w:val="20"/>
          <w:szCs w:val="20"/>
        </w:rPr>
        <w:t>IPE</w:t>
      </w:r>
      <w:r w:rsidRPr="004E064F">
        <w:rPr>
          <w:rFonts w:ascii="DengXian" w:eastAsia="DengXian" w:hAnsi="DengXian"/>
          <w:color w:val="FF2600"/>
          <w:sz w:val="20"/>
          <w:szCs w:val="20"/>
          <w:lang w:val="zh-CN"/>
        </w:rPr>
        <w:t>网站的环境监管记录链接；</w:t>
      </w:r>
    </w:p>
    <w:p w14:paraId="759FFF07" w14:textId="5B7EFABC" w:rsidR="007965C8" w:rsidRPr="007965C8" w:rsidRDefault="00CF22B2" w:rsidP="007965C8">
      <w:pPr>
        <w:pStyle w:val="Default"/>
        <w:spacing w:before="120" w:after="120" w:line="276" w:lineRule="auto"/>
        <w:ind w:left="1140" w:right="278" w:hanging="360"/>
        <w:jc w:val="both"/>
        <w:rPr>
          <w:rFonts w:ascii="DengXian" w:eastAsia="DengXian" w:hAnsi="DengXian"/>
          <w:color w:val="FF0000"/>
          <w:sz w:val="20"/>
          <w:szCs w:val="20"/>
        </w:rPr>
      </w:pPr>
      <w:r w:rsidRPr="004E064F">
        <w:rPr>
          <w:rFonts w:ascii="DengXian" w:eastAsia="DengXian" w:hAnsi="DengXian"/>
          <w:color w:val="FF2600"/>
          <w:sz w:val="20"/>
          <w:szCs w:val="20"/>
        </w:rPr>
        <w:t>-</w:t>
      </w:r>
      <w:r w:rsidRPr="004E064F">
        <w:rPr>
          <w:rFonts w:ascii="DengXian" w:eastAsia="DengXian" w:hAnsi="DengXian"/>
          <w:color w:val="FF2600"/>
          <w:sz w:val="20"/>
          <w:szCs w:val="20"/>
        </w:rPr>
        <w:tab/>
      </w:r>
      <w:r w:rsidRPr="004E064F">
        <w:rPr>
          <w:rFonts w:ascii="DengXian" w:eastAsia="DengXian" w:hAnsi="DengXian"/>
          <w:color w:val="FF2600"/>
          <w:sz w:val="20"/>
          <w:szCs w:val="20"/>
          <w:lang w:val="zh-CN"/>
        </w:rPr>
        <w:t>请同时提供</w:t>
      </w:r>
      <w:r w:rsidR="00426E7F">
        <w:rPr>
          <w:rFonts w:ascii="DengXian" w:eastAsia="DengXian" w:hAnsi="DengXian" w:hint="eastAsia"/>
          <w:color w:val="FF2600"/>
          <w:sz w:val="20"/>
          <w:szCs w:val="20"/>
          <w:lang w:val="zh-CN"/>
        </w:rPr>
        <w:t>环境保护部门开具</w:t>
      </w:r>
      <w:r w:rsidRPr="004E064F">
        <w:rPr>
          <w:rFonts w:ascii="DengXian" w:eastAsia="DengXian" w:hAnsi="DengXian"/>
          <w:color w:val="FF2600"/>
          <w:sz w:val="20"/>
          <w:szCs w:val="20"/>
          <w:lang w:val="zh-CN"/>
        </w:rPr>
        <w:t>的</w:t>
      </w:r>
      <w:r w:rsidR="00426E7F">
        <w:rPr>
          <w:rFonts w:ascii="DengXian" w:eastAsia="DengXian" w:hAnsi="DengXian" w:hint="eastAsia"/>
          <w:color w:val="FF2600"/>
          <w:sz w:val="20"/>
          <w:szCs w:val="20"/>
          <w:lang w:val="zh-CN"/>
        </w:rPr>
        <w:t>行政处罚文件、</w:t>
      </w:r>
      <w:r w:rsidRPr="004E064F">
        <w:rPr>
          <w:rFonts w:ascii="DengXian" w:eastAsia="DengXian" w:hAnsi="DengXian"/>
          <w:color w:val="FF2600"/>
          <w:sz w:val="20"/>
          <w:szCs w:val="20"/>
          <w:lang w:val="zh-CN"/>
        </w:rPr>
        <w:t>环境信用评级单</w:t>
      </w:r>
      <w:r w:rsidR="00426E7F">
        <w:rPr>
          <w:rFonts w:ascii="DengXian" w:eastAsia="DengXian" w:hAnsi="DengXian" w:hint="eastAsia"/>
          <w:color w:val="FF2600"/>
          <w:sz w:val="20"/>
          <w:szCs w:val="20"/>
          <w:lang w:val="zh-CN"/>
        </w:rPr>
        <w:t>等</w:t>
      </w:r>
      <w:r w:rsidR="00C93535">
        <w:rPr>
          <w:rFonts w:ascii="DengXian" w:eastAsia="DengXian" w:hAnsi="DengXian" w:hint="eastAsia"/>
          <w:color w:val="FF2600"/>
          <w:sz w:val="20"/>
          <w:szCs w:val="20"/>
          <w:lang w:val="zh-CN"/>
        </w:rPr>
        <w:t>，</w:t>
      </w:r>
      <w:r w:rsidR="007965C8" w:rsidRPr="007965C8">
        <w:rPr>
          <w:rFonts w:ascii="DengXian" w:eastAsia="DengXian" w:hAnsi="DengXian"/>
          <w:color w:val="FF0000"/>
          <w:sz w:val="20"/>
          <w:szCs w:val="20"/>
          <w:lang w:val="zh-CN"/>
        </w:rPr>
        <w:t>情况说明（解释过往环境监管记录的原因，采取的整改措施，目前的</w:t>
      </w:r>
      <w:r w:rsidR="007965C8" w:rsidRPr="007965C8">
        <w:rPr>
          <w:rFonts w:ascii="DengXian" w:eastAsia="DengXian" w:hAnsi="DengXian" w:hint="eastAsia"/>
          <w:color w:val="FF0000"/>
          <w:sz w:val="20"/>
          <w:szCs w:val="20"/>
          <w:lang w:val="zh-CN"/>
        </w:rPr>
        <w:t>环境</w:t>
      </w:r>
      <w:r w:rsidR="007965C8" w:rsidRPr="007965C8">
        <w:rPr>
          <w:rFonts w:ascii="DengXian" w:eastAsia="DengXian" w:hAnsi="DengXian"/>
          <w:color w:val="FF0000"/>
          <w:sz w:val="20"/>
          <w:szCs w:val="20"/>
          <w:lang w:val="zh-CN"/>
        </w:rPr>
        <w:t>管理情况）、</w:t>
      </w:r>
      <w:r w:rsidR="007965C8" w:rsidRPr="007965C8">
        <w:rPr>
          <w:rFonts w:ascii="DengXian" w:eastAsia="DengXian" w:hAnsi="DengXian" w:hint="eastAsia"/>
          <w:color w:val="FF0000"/>
          <w:sz w:val="20"/>
          <w:szCs w:val="20"/>
          <w:lang w:val="zh-CN"/>
        </w:rPr>
        <w:t>废水废气第三方</w:t>
      </w:r>
      <w:r w:rsidR="007965C8" w:rsidRPr="007965C8">
        <w:rPr>
          <w:rFonts w:ascii="DengXian" w:eastAsia="DengXian" w:hAnsi="DengXian"/>
          <w:color w:val="FF0000"/>
          <w:sz w:val="20"/>
          <w:szCs w:val="20"/>
          <w:lang w:val="zh-CN"/>
        </w:rPr>
        <w:t>检测报告</w:t>
      </w:r>
      <w:r w:rsidR="007965C8" w:rsidRPr="007965C8">
        <w:rPr>
          <w:rFonts w:ascii="DengXian" w:eastAsia="DengXian" w:hAnsi="DengXian" w:hint="eastAsia"/>
          <w:color w:val="FF0000"/>
          <w:sz w:val="20"/>
          <w:szCs w:val="20"/>
          <w:lang w:val="zh-CN"/>
        </w:rPr>
        <w:t>等。</w:t>
      </w:r>
    </w:p>
    <w:p w14:paraId="788CB858" w14:textId="60FFB0FC" w:rsidR="00154888" w:rsidRPr="005103F5" w:rsidRDefault="005103F5" w:rsidP="001C6468">
      <w:pPr>
        <w:pStyle w:val="Default"/>
        <w:spacing w:before="120" w:after="120" w:line="276" w:lineRule="auto"/>
        <w:ind w:right="278" w:firstLine="380"/>
        <w:jc w:val="both"/>
        <w:rPr>
          <w:rFonts w:ascii="DengXian" w:eastAsia="DengXian" w:hAnsi="DengXian" w:cs="Helvetica Neue" w:hint="eastAsia"/>
          <w:color w:val="FF0000"/>
          <w:sz w:val="20"/>
          <w:szCs w:val="20"/>
        </w:rPr>
      </w:pPr>
      <w:r w:rsidRPr="005103F5">
        <w:rPr>
          <w:rFonts w:ascii="DengXian" w:eastAsia="DengXian" w:hAnsi="DengXian" w:cs="Helvetica Neue" w:hint="eastAsia"/>
          <w:color w:val="FF0000"/>
          <w:sz w:val="20"/>
          <w:szCs w:val="20"/>
        </w:rPr>
        <w:t>IPE对接人将依据《</w:t>
      </w:r>
      <w:hyperlink r:id="rId9" w:history="1">
        <w:r w:rsidRPr="005103F5">
          <w:rPr>
            <w:rStyle w:val="a3"/>
            <w:rFonts w:ascii="DengXian" w:eastAsia="DengXian" w:hAnsi="DengXian" w:cs="Helvetica Neue" w:hint="eastAsia"/>
            <w:color w:val="FF0000"/>
            <w:sz w:val="20"/>
            <w:szCs w:val="20"/>
          </w:rPr>
          <w:t>企业环境监管记录撤除方式</w:t>
        </w:r>
      </w:hyperlink>
      <w:r w:rsidRPr="005103F5">
        <w:rPr>
          <w:rFonts w:ascii="DengXian" w:eastAsia="DengXian" w:hAnsi="DengXian" w:cs="Helvetica Neue" w:hint="eastAsia"/>
          <w:color w:val="FF0000"/>
          <w:sz w:val="20"/>
          <w:szCs w:val="20"/>
        </w:rPr>
        <w:t>》，协助供应商通过文件或现场审核，验证整改有效性，撤除</w:t>
      </w:r>
      <w:hyperlink r:id="rId10" w:history="1">
        <w:r w:rsidRPr="005103F5">
          <w:rPr>
            <w:rStyle w:val="a3"/>
            <w:rFonts w:ascii="DengXian" w:eastAsia="DengXian" w:hAnsi="DengXian" w:cs="Helvetica Neue" w:hint="eastAsia"/>
            <w:color w:val="FF0000"/>
            <w:sz w:val="20"/>
            <w:szCs w:val="20"/>
          </w:rPr>
          <w:t>蔚蓝地图网站</w:t>
        </w:r>
      </w:hyperlink>
      <w:r w:rsidRPr="005103F5">
        <w:rPr>
          <w:rFonts w:ascii="DengXian" w:eastAsia="DengXian" w:hAnsi="DengXian" w:cs="Helvetica Neue" w:hint="eastAsia"/>
          <w:color w:val="FF0000"/>
          <w:sz w:val="20"/>
          <w:szCs w:val="20"/>
        </w:rPr>
        <w:t>上发布的环境违规记录。</w:t>
      </w:r>
      <w:r w:rsidR="002C38EA">
        <w:rPr>
          <w:rFonts w:ascii="DengXian" w:eastAsia="DengXian" w:hAnsi="DengXian" w:cs="Helvetica Neue" w:hint="eastAsia"/>
          <w:color w:val="FF0000"/>
          <w:sz w:val="20"/>
          <w:szCs w:val="20"/>
        </w:rPr>
        <w:t xml:space="preserve"> </w:t>
      </w:r>
    </w:p>
    <w:p w14:paraId="03001420" w14:textId="6734D8E5" w:rsidR="00E2186D" w:rsidRPr="004E064F" w:rsidRDefault="004E064F" w:rsidP="0006701F">
      <w:pPr>
        <w:spacing w:before="100" w:beforeAutospacing="1" w:after="100" w:afterAutospacing="1" w:line="357" w:lineRule="atLeast"/>
        <w:ind w:firstLine="420"/>
        <w:rPr>
          <w:rFonts w:ascii="DengXian" w:eastAsia="DengXian" w:hAnsi="DengXian" w:cs="Arial" w:hint="eastAsia"/>
          <w:color w:val="000000"/>
          <w:sz w:val="20"/>
          <w:szCs w:val="20"/>
        </w:rPr>
      </w:pPr>
      <w:r w:rsidRPr="004E064F">
        <w:rPr>
          <w:rFonts w:ascii="DengXian" w:eastAsia="DengXian" w:hAnsi="DengXian" w:cs="Arial" w:hint="eastAsia"/>
          <w:color w:val="000000"/>
          <w:sz w:val="20"/>
          <w:szCs w:val="20"/>
        </w:rPr>
        <w:t>有关监管记录</w:t>
      </w:r>
      <w:r w:rsidR="00E2186D">
        <w:rPr>
          <w:rFonts w:ascii="DengXian" w:eastAsia="DengXian" w:hAnsi="DengXian" w:cs="Arial" w:hint="eastAsia"/>
          <w:color w:val="000000"/>
          <w:sz w:val="20"/>
          <w:szCs w:val="20"/>
        </w:rPr>
        <w:t>处理方式</w:t>
      </w:r>
      <w:r w:rsidRPr="004E064F">
        <w:rPr>
          <w:rFonts w:ascii="DengXian" w:eastAsia="DengXian" w:hAnsi="DengXian" w:cs="Arial" w:hint="eastAsia"/>
          <w:color w:val="000000"/>
          <w:sz w:val="20"/>
          <w:szCs w:val="20"/>
        </w:rPr>
        <w:t>及蔚蓝地图数据库的更多信息，请参考蔚蓝地图网站</w:t>
      </w:r>
      <w:hyperlink r:id="rId11" w:history="1">
        <w:r w:rsidR="00E2186D">
          <w:rPr>
            <w:rStyle w:val="a3"/>
            <w:rFonts w:ascii="DengXian" w:eastAsia="DengXian" w:hAnsi="DengXian" w:cs="Arial" w:hint="eastAsia"/>
            <w:sz w:val="20"/>
            <w:szCs w:val="20"/>
          </w:rPr>
          <w:t>文件下载中心及常</w:t>
        </w:r>
        <w:r w:rsidR="00E2186D">
          <w:rPr>
            <w:rStyle w:val="a3"/>
            <w:rFonts w:ascii="DengXian" w:eastAsia="DengXian" w:hAnsi="DengXian" w:cs="Arial" w:hint="eastAsia"/>
            <w:sz w:val="20"/>
            <w:szCs w:val="20"/>
          </w:rPr>
          <w:t>见</w:t>
        </w:r>
        <w:r w:rsidR="00E2186D">
          <w:rPr>
            <w:rStyle w:val="a3"/>
            <w:rFonts w:ascii="DengXian" w:eastAsia="DengXian" w:hAnsi="DengXian" w:cs="Arial" w:hint="eastAsia"/>
            <w:sz w:val="20"/>
            <w:szCs w:val="20"/>
          </w:rPr>
          <w:t>问题</w:t>
        </w:r>
      </w:hyperlink>
      <w:r w:rsidRPr="004E064F">
        <w:rPr>
          <w:rFonts w:ascii="DengXian" w:eastAsia="DengXian" w:hAnsi="DengXian" w:cs="Arial" w:hint="eastAsia"/>
          <w:color w:val="000000"/>
          <w:sz w:val="20"/>
          <w:szCs w:val="20"/>
        </w:rPr>
        <w:t>。</w:t>
      </w:r>
    </w:p>
    <w:sectPr w:rsidR="00E2186D" w:rsidRPr="004E064F">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32DB7" w14:textId="77777777" w:rsidR="009D2B63" w:rsidRDefault="009D2B63">
      <w:r>
        <w:separator/>
      </w:r>
    </w:p>
  </w:endnote>
  <w:endnote w:type="continuationSeparator" w:id="0">
    <w:p w14:paraId="03C01EB9" w14:textId="77777777" w:rsidR="009D2B63" w:rsidRDefault="009D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script"/>
    <w:pitch w:val="variable"/>
    <w:sig w:usb0="A00002BF" w:usb1="38CF7CFA" w:usb2="00000016" w:usb3="00000000" w:csb0="0004000F" w:csb1="00000000"/>
  </w:font>
  <w:font w:name="Helvetica Neue">
    <w:panose1 w:val="02000503000000020004"/>
    <w:charset w:val="00"/>
    <w:family w:val="swiss"/>
    <w:pitch w:val="variable"/>
    <w:sig w:usb0="E50002FF" w:usb1="500079DB" w:usb2="00000010" w:usb3="00000000" w:csb0="00000001" w:csb1="00000000"/>
  </w:font>
  <w:font w:name="宋体">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5C55" w14:textId="77777777" w:rsidR="004C21EF" w:rsidRDefault="004C21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1A349" w14:textId="77777777" w:rsidR="009D2B63" w:rsidRDefault="009D2B63">
      <w:r>
        <w:separator/>
      </w:r>
    </w:p>
  </w:footnote>
  <w:footnote w:type="continuationSeparator" w:id="0">
    <w:p w14:paraId="1695C54A" w14:textId="77777777" w:rsidR="009D2B63" w:rsidRDefault="009D2B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41EB" w14:textId="77777777" w:rsidR="004C21EF" w:rsidRDefault="004C21E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45ADC"/>
    <w:multiLevelType w:val="multilevel"/>
    <w:tmpl w:val="F3F8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8217A"/>
    <w:multiLevelType w:val="hybridMultilevel"/>
    <w:tmpl w:val="8F589146"/>
    <w:lvl w:ilvl="0" w:tplc="04520D88">
      <w:numFmt w:val="bullet"/>
      <w:lvlText w:val="-"/>
      <w:lvlJc w:val="left"/>
      <w:pPr>
        <w:ind w:left="720" w:hanging="360"/>
      </w:pPr>
      <w:rPr>
        <w:rFonts w:ascii="DengXian" w:eastAsia="DengXian" w:hAnsi="DengXian" w:cs="Helvetica Neue"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EF"/>
    <w:rsid w:val="00015C23"/>
    <w:rsid w:val="000326A5"/>
    <w:rsid w:val="0003509E"/>
    <w:rsid w:val="00036A13"/>
    <w:rsid w:val="00036B30"/>
    <w:rsid w:val="0006701F"/>
    <w:rsid w:val="00074DCF"/>
    <w:rsid w:val="000B1179"/>
    <w:rsid w:val="00153802"/>
    <w:rsid w:val="00154888"/>
    <w:rsid w:val="00161D9A"/>
    <w:rsid w:val="00171B4B"/>
    <w:rsid w:val="001806B4"/>
    <w:rsid w:val="001C6468"/>
    <w:rsid w:val="001E2E4E"/>
    <w:rsid w:val="001F1666"/>
    <w:rsid w:val="002118AE"/>
    <w:rsid w:val="00241216"/>
    <w:rsid w:val="00290B58"/>
    <w:rsid w:val="0029231A"/>
    <w:rsid w:val="002C38EA"/>
    <w:rsid w:val="002E3618"/>
    <w:rsid w:val="0031154B"/>
    <w:rsid w:val="00343BF6"/>
    <w:rsid w:val="00355875"/>
    <w:rsid w:val="00376272"/>
    <w:rsid w:val="0037738F"/>
    <w:rsid w:val="003832DD"/>
    <w:rsid w:val="003A2E73"/>
    <w:rsid w:val="003E3FAB"/>
    <w:rsid w:val="00410CCB"/>
    <w:rsid w:val="00426E7F"/>
    <w:rsid w:val="004A1BED"/>
    <w:rsid w:val="004C21EF"/>
    <w:rsid w:val="004E064F"/>
    <w:rsid w:val="004F04F1"/>
    <w:rsid w:val="005103F5"/>
    <w:rsid w:val="00531E0E"/>
    <w:rsid w:val="005B30E0"/>
    <w:rsid w:val="005F43C4"/>
    <w:rsid w:val="00622987"/>
    <w:rsid w:val="00734A4D"/>
    <w:rsid w:val="007965C8"/>
    <w:rsid w:val="007E759F"/>
    <w:rsid w:val="00826A02"/>
    <w:rsid w:val="00865F77"/>
    <w:rsid w:val="008878B8"/>
    <w:rsid w:val="00917B7B"/>
    <w:rsid w:val="009731C1"/>
    <w:rsid w:val="00977B5A"/>
    <w:rsid w:val="00981AFE"/>
    <w:rsid w:val="00995C71"/>
    <w:rsid w:val="009D2B63"/>
    <w:rsid w:val="00A14EE2"/>
    <w:rsid w:val="00A52396"/>
    <w:rsid w:val="00B166CE"/>
    <w:rsid w:val="00B75436"/>
    <w:rsid w:val="00B75BD1"/>
    <w:rsid w:val="00C61E93"/>
    <w:rsid w:val="00C93535"/>
    <w:rsid w:val="00CF22B2"/>
    <w:rsid w:val="00D42A47"/>
    <w:rsid w:val="00D52003"/>
    <w:rsid w:val="00D6560E"/>
    <w:rsid w:val="00D87D76"/>
    <w:rsid w:val="00E2186D"/>
    <w:rsid w:val="00E35079"/>
    <w:rsid w:val="00E6766D"/>
    <w:rsid w:val="00EC5152"/>
    <w:rsid w:val="00ED6CF4"/>
    <w:rsid w:val="00ED703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2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3F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paragraph" w:customStyle="1" w:styleId="Default">
    <w:name w:val="Default"/>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character" w:customStyle="1" w:styleId="UnresolvedMention1">
    <w:name w:val="Unresolved Mention1"/>
    <w:basedOn w:val="a0"/>
    <w:uiPriority w:val="99"/>
    <w:rsid w:val="00B75436"/>
    <w:rPr>
      <w:color w:val="808080"/>
      <w:shd w:val="clear" w:color="auto" w:fill="E6E6E6"/>
    </w:rPr>
  </w:style>
  <w:style w:type="paragraph" w:styleId="a4">
    <w:name w:val="Balloon Text"/>
    <w:basedOn w:val="a"/>
    <w:link w:val="a5"/>
    <w:uiPriority w:val="99"/>
    <w:semiHidden/>
    <w:unhideWhenUsed/>
    <w:rsid w:val="004E064F"/>
    <w:rPr>
      <w:sz w:val="18"/>
      <w:szCs w:val="18"/>
    </w:rPr>
  </w:style>
  <w:style w:type="character" w:customStyle="1" w:styleId="a5">
    <w:name w:val="批注框文本字符"/>
    <w:basedOn w:val="a0"/>
    <w:link w:val="a4"/>
    <w:uiPriority w:val="99"/>
    <w:semiHidden/>
    <w:rsid w:val="004E064F"/>
    <w:rPr>
      <w:sz w:val="18"/>
      <w:szCs w:val="18"/>
      <w:lang w:eastAsia="en-US"/>
    </w:rPr>
  </w:style>
  <w:style w:type="character" w:customStyle="1" w:styleId="apple-converted-space">
    <w:name w:val="apple-converted-space"/>
    <w:basedOn w:val="a0"/>
    <w:rsid w:val="00D52003"/>
  </w:style>
  <w:style w:type="character" w:styleId="a6">
    <w:name w:val="Emphasis"/>
    <w:basedOn w:val="a0"/>
    <w:uiPriority w:val="20"/>
    <w:qFormat/>
    <w:rsid w:val="0031154B"/>
    <w:rPr>
      <w:i/>
      <w:iCs/>
    </w:rPr>
  </w:style>
  <w:style w:type="character" w:styleId="a7">
    <w:name w:val="FollowedHyperlink"/>
    <w:basedOn w:val="a0"/>
    <w:uiPriority w:val="99"/>
    <w:semiHidden/>
    <w:unhideWhenUsed/>
    <w:rsid w:val="001E2E4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94733">
      <w:bodyDiv w:val="1"/>
      <w:marLeft w:val="0"/>
      <w:marRight w:val="0"/>
      <w:marTop w:val="0"/>
      <w:marBottom w:val="0"/>
      <w:divBdr>
        <w:top w:val="none" w:sz="0" w:space="0" w:color="auto"/>
        <w:left w:val="none" w:sz="0" w:space="0" w:color="auto"/>
        <w:bottom w:val="none" w:sz="0" w:space="0" w:color="auto"/>
        <w:right w:val="none" w:sz="0" w:space="0" w:color="auto"/>
      </w:divBdr>
    </w:div>
    <w:div w:id="1744714715">
      <w:bodyDiv w:val="1"/>
      <w:marLeft w:val="0"/>
      <w:marRight w:val="0"/>
      <w:marTop w:val="0"/>
      <w:marBottom w:val="0"/>
      <w:divBdr>
        <w:top w:val="none" w:sz="0" w:space="0" w:color="auto"/>
        <w:left w:val="none" w:sz="0" w:space="0" w:color="auto"/>
        <w:bottom w:val="none" w:sz="0" w:space="0" w:color="auto"/>
        <w:right w:val="none" w:sz="0" w:space="0" w:color="auto"/>
      </w:divBdr>
    </w:div>
    <w:div w:id="1771007703">
      <w:bodyDiv w:val="1"/>
      <w:marLeft w:val="0"/>
      <w:marRight w:val="0"/>
      <w:marTop w:val="0"/>
      <w:marBottom w:val="0"/>
      <w:divBdr>
        <w:top w:val="none" w:sz="0" w:space="0" w:color="auto"/>
        <w:left w:val="none" w:sz="0" w:space="0" w:color="auto"/>
        <w:bottom w:val="none" w:sz="0" w:space="0" w:color="auto"/>
        <w:right w:val="none" w:sz="0" w:space="0" w:color="auto"/>
      </w:divBdr>
    </w:div>
    <w:div w:id="18328635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pe.org.cn/GreenSupplyChain/download.aspx?isfile=1"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pe.org.cn/GreenSupplyChain/SupplyGCA.aspx" TargetMode="External"/><Relationship Id="rId8" Type="http://schemas.openxmlformats.org/officeDocument/2006/relationships/hyperlink" Target="http://www.ipe.org.cn/Notice/Notice.aspx" TargetMode="External"/><Relationship Id="rId9" Type="http://schemas.openxmlformats.org/officeDocument/2006/relationships/hyperlink" Target="http://www.ipe.org.cn/GreenSupplyChain/SupplyGCA.aspx" TargetMode="External"/><Relationship Id="rId10" Type="http://schemas.openxmlformats.org/officeDocument/2006/relationships/hyperlink" Target="http://www.ipe.org.cn/Notice/Notice.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1199</Characters>
  <Application>Microsoft Macintosh Word</Application>
  <DocSecurity>0</DocSecurity>
  <Lines>9</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 昕</cp:lastModifiedBy>
  <cp:revision>3</cp:revision>
  <dcterms:created xsi:type="dcterms:W3CDTF">2019-01-14T09:19:00Z</dcterms:created>
  <dcterms:modified xsi:type="dcterms:W3CDTF">2019-01-14T09:25:00Z</dcterms:modified>
</cp:coreProperties>
</file>